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216A3" w:rsidRDefault="00000000">
      <w:pPr>
        <w:jc w:val="center"/>
        <w:rPr>
          <w:b/>
          <w:sz w:val="24"/>
          <w:szCs w:val="24"/>
          <w:highlight w:val="white"/>
          <w:u w:val="single"/>
        </w:rPr>
      </w:pPr>
      <w:r>
        <w:rPr>
          <w:b/>
          <w:sz w:val="24"/>
          <w:szCs w:val="24"/>
          <w:highlight w:val="white"/>
          <w:u w:val="single"/>
        </w:rPr>
        <w:t>Employee Engagement Emails - Recommended Content</w:t>
      </w:r>
    </w:p>
    <w:p w14:paraId="00000002" w14:textId="77777777" w:rsidR="00F216A3" w:rsidRDefault="00F216A3">
      <w:pPr>
        <w:jc w:val="center"/>
        <w:rPr>
          <w:b/>
          <w:sz w:val="24"/>
          <w:szCs w:val="24"/>
          <w:highlight w:val="white"/>
          <w:u w:val="single"/>
        </w:rPr>
      </w:pPr>
    </w:p>
    <w:p w14:paraId="00000003" w14:textId="77777777" w:rsidR="00F216A3" w:rsidRDefault="00000000">
      <w:pPr>
        <w:widowControl w:val="0"/>
        <w:rPr>
          <w:b/>
          <w:sz w:val="24"/>
          <w:szCs w:val="24"/>
          <w:highlight w:val="white"/>
        </w:rPr>
      </w:pPr>
      <w:r>
        <w:rPr>
          <w:sz w:val="24"/>
          <w:szCs w:val="24"/>
          <w:highlight w:val="white"/>
        </w:rPr>
        <w:t>This collection of 8 email templates is designed to boost employee engagement and promote program awareness. They have proven effective for businesses of all sizes. Simply copy, paste, and send – feel free to customize the content to meet your needs.</w:t>
      </w:r>
    </w:p>
    <w:p w14:paraId="00000004" w14:textId="77777777" w:rsidR="00F216A3" w:rsidRDefault="00F216A3">
      <w:pPr>
        <w:rPr>
          <w:b/>
          <w:sz w:val="24"/>
          <w:szCs w:val="24"/>
          <w:highlight w:val="white"/>
        </w:rPr>
      </w:pPr>
      <w:bookmarkStart w:id="0" w:name="_heading=h.1fob9te" w:colFirst="0" w:colLast="0"/>
      <w:bookmarkEnd w:id="0"/>
    </w:p>
    <w:p w14:paraId="00000005" w14:textId="77777777" w:rsidR="00F216A3" w:rsidRDefault="00000000">
      <w:pPr>
        <w:rPr>
          <w:b/>
          <w:sz w:val="24"/>
          <w:szCs w:val="24"/>
          <w:highlight w:val="white"/>
        </w:rPr>
      </w:pPr>
      <w:bookmarkStart w:id="1" w:name="_heading=h.3znysh7" w:colFirst="0" w:colLast="0"/>
      <w:bookmarkEnd w:id="1"/>
      <w:r>
        <w:rPr>
          <w:b/>
          <w:sz w:val="24"/>
          <w:szCs w:val="24"/>
          <w:highlight w:val="white"/>
        </w:rPr>
        <w:t xml:space="preserve">Important steps: </w:t>
      </w:r>
    </w:p>
    <w:p w14:paraId="00000006" w14:textId="77777777" w:rsidR="00F216A3" w:rsidRDefault="00000000">
      <w:pPr>
        <w:numPr>
          <w:ilvl w:val="0"/>
          <w:numId w:val="5"/>
        </w:numPr>
        <w:rPr>
          <w:sz w:val="24"/>
          <w:szCs w:val="24"/>
          <w:highlight w:val="white"/>
        </w:rPr>
      </w:pPr>
      <w:bookmarkStart w:id="2" w:name="_heading=h.2et92p0" w:colFirst="0" w:colLast="0"/>
      <w:bookmarkEnd w:id="2"/>
      <w:r>
        <w:rPr>
          <w:sz w:val="24"/>
          <w:szCs w:val="24"/>
          <w:highlight w:val="white"/>
        </w:rPr>
        <w:t xml:space="preserve">All items in </w:t>
      </w:r>
      <w:r>
        <w:rPr>
          <w:b/>
          <w:color w:val="FF0000"/>
          <w:sz w:val="24"/>
          <w:szCs w:val="24"/>
          <w:highlight w:val="white"/>
        </w:rPr>
        <w:t>red</w:t>
      </w:r>
      <w:r>
        <w:rPr>
          <w:b/>
          <w:sz w:val="24"/>
          <w:szCs w:val="24"/>
          <w:highlight w:val="white"/>
        </w:rPr>
        <w:t xml:space="preserve"> </w:t>
      </w:r>
      <w:r>
        <w:rPr>
          <w:sz w:val="24"/>
          <w:szCs w:val="24"/>
          <w:highlight w:val="white"/>
        </w:rPr>
        <w:t>are customized to your organization and should be edited accordingly.</w:t>
      </w:r>
    </w:p>
    <w:p w14:paraId="00000007" w14:textId="77777777" w:rsidR="00F216A3" w:rsidRDefault="00000000">
      <w:pPr>
        <w:numPr>
          <w:ilvl w:val="0"/>
          <w:numId w:val="5"/>
        </w:numPr>
        <w:rPr>
          <w:sz w:val="24"/>
          <w:szCs w:val="24"/>
          <w:highlight w:val="white"/>
        </w:rPr>
      </w:pPr>
      <w:bookmarkStart w:id="3" w:name="_heading=h.3dy6vkm" w:colFirst="0" w:colLast="0"/>
      <w:bookmarkEnd w:id="3"/>
      <w:r>
        <w:rPr>
          <w:sz w:val="24"/>
          <w:szCs w:val="24"/>
          <w:highlight w:val="white"/>
        </w:rPr>
        <w:t xml:space="preserve">You can find your unique URL and phone number in the Welcome Email from your Account Manager. </w:t>
      </w:r>
    </w:p>
    <w:p w14:paraId="00000008" w14:textId="77777777" w:rsidR="00F216A3" w:rsidRDefault="00F216A3">
      <w:pPr>
        <w:rPr>
          <w:b/>
          <w:sz w:val="24"/>
          <w:szCs w:val="24"/>
          <w:highlight w:val="white"/>
        </w:rPr>
      </w:pPr>
      <w:bookmarkStart w:id="4" w:name="_heading=h.v3jy6przbxju" w:colFirst="0" w:colLast="0"/>
      <w:bookmarkEnd w:id="4"/>
    </w:p>
    <w:p w14:paraId="00000009" w14:textId="77777777" w:rsidR="00F216A3" w:rsidRDefault="00000000">
      <w:pPr>
        <w:rPr>
          <w:b/>
          <w:sz w:val="24"/>
          <w:szCs w:val="24"/>
          <w:highlight w:val="white"/>
        </w:rPr>
      </w:pPr>
      <w:bookmarkStart w:id="5" w:name="_heading=h.crbgyqt5g0j6" w:colFirst="0" w:colLast="0"/>
      <w:bookmarkEnd w:id="5"/>
      <w:r>
        <w:rPr>
          <w:b/>
          <w:sz w:val="24"/>
          <w:szCs w:val="24"/>
          <w:highlight w:val="white"/>
        </w:rPr>
        <w:t>Highlights of the campaign:</w:t>
      </w:r>
    </w:p>
    <w:p w14:paraId="0000000A" w14:textId="77777777" w:rsidR="00F216A3" w:rsidRDefault="00000000">
      <w:pPr>
        <w:numPr>
          <w:ilvl w:val="0"/>
          <w:numId w:val="4"/>
        </w:numPr>
        <w:rPr>
          <w:sz w:val="24"/>
          <w:szCs w:val="24"/>
          <w:highlight w:val="white"/>
        </w:rPr>
      </w:pPr>
      <w:bookmarkStart w:id="6" w:name="_heading=h.9dmnf5eo03rr" w:colFirst="0" w:colLast="0"/>
      <w:bookmarkEnd w:id="6"/>
      <w:proofErr w:type="gramStart"/>
      <w:r>
        <w:rPr>
          <w:sz w:val="24"/>
          <w:szCs w:val="24"/>
          <w:highlight w:val="white"/>
        </w:rPr>
        <w:t>Introduces</w:t>
      </w:r>
      <w:proofErr w:type="gramEnd"/>
      <w:r>
        <w:rPr>
          <w:sz w:val="24"/>
          <w:szCs w:val="24"/>
          <w:highlight w:val="white"/>
        </w:rPr>
        <w:t xml:space="preserve"> SmartConnect and our partnership</w:t>
      </w:r>
    </w:p>
    <w:p w14:paraId="0000000B" w14:textId="77777777" w:rsidR="00F216A3" w:rsidRDefault="00000000">
      <w:pPr>
        <w:numPr>
          <w:ilvl w:val="0"/>
          <w:numId w:val="4"/>
        </w:numPr>
        <w:rPr>
          <w:sz w:val="24"/>
          <w:szCs w:val="24"/>
          <w:highlight w:val="white"/>
        </w:rPr>
      </w:pPr>
      <w:bookmarkStart w:id="7" w:name="_heading=h.r7j3czau91e7" w:colFirst="0" w:colLast="0"/>
      <w:bookmarkEnd w:id="7"/>
      <w:r>
        <w:rPr>
          <w:sz w:val="24"/>
          <w:szCs w:val="24"/>
          <w:highlight w:val="white"/>
        </w:rPr>
        <w:t>Offers employees an opportunity to connect with us and learn about Medicare</w:t>
      </w:r>
    </w:p>
    <w:p w14:paraId="0000000C" w14:textId="77777777" w:rsidR="00F216A3" w:rsidRDefault="00000000">
      <w:pPr>
        <w:numPr>
          <w:ilvl w:val="0"/>
          <w:numId w:val="4"/>
        </w:numPr>
        <w:rPr>
          <w:sz w:val="24"/>
          <w:szCs w:val="24"/>
          <w:highlight w:val="white"/>
        </w:rPr>
      </w:pPr>
      <w:bookmarkStart w:id="8" w:name="_heading=h.21vmp5ajbsfb" w:colFirst="0" w:colLast="0"/>
      <w:bookmarkEnd w:id="8"/>
      <w:r>
        <w:rPr>
          <w:sz w:val="24"/>
          <w:szCs w:val="24"/>
          <w:highlight w:val="white"/>
        </w:rPr>
        <w:t>Reminds employees they can evaluate their health coverage and explore Medicare options at any time, even if they are enrolled in different insurance</w:t>
      </w:r>
    </w:p>
    <w:p w14:paraId="0000000D" w14:textId="77777777" w:rsidR="00F216A3" w:rsidRDefault="00F216A3">
      <w:pPr>
        <w:rPr>
          <w:sz w:val="24"/>
          <w:szCs w:val="24"/>
          <w:highlight w:val="white"/>
        </w:rPr>
      </w:pPr>
      <w:bookmarkStart w:id="9" w:name="_heading=h.jss9wmhmjqw6" w:colFirst="0" w:colLast="0"/>
      <w:bookmarkEnd w:id="9"/>
    </w:p>
    <w:p w14:paraId="0000000E" w14:textId="77777777" w:rsidR="00F216A3" w:rsidRDefault="00000000">
      <w:pPr>
        <w:rPr>
          <w:b/>
          <w:sz w:val="24"/>
          <w:szCs w:val="24"/>
          <w:highlight w:val="white"/>
        </w:rPr>
      </w:pPr>
      <w:bookmarkStart w:id="10" w:name="_heading=h.gqrrgxa8bynk" w:colFirst="0" w:colLast="0"/>
      <w:bookmarkEnd w:id="10"/>
      <w:r>
        <w:rPr>
          <w:b/>
          <w:sz w:val="24"/>
          <w:szCs w:val="24"/>
          <w:highlight w:val="white"/>
        </w:rPr>
        <w:t>Recommended send schedule:</w:t>
      </w:r>
    </w:p>
    <w:p w14:paraId="0000000F" w14:textId="77777777" w:rsidR="00F216A3" w:rsidRDefault="00000000">
      <w:pPr>
        <w:numPr>
          <w:ilvl w:val="0"/>
          <w:numId w:val="6"/>
        </w:numPr>
        <w:spacing w:line="240" w:lineRule="auto"/>
        <w:rPr>
          <w:sz w:val="24"/>
          <w:szCs w:val="24"/>
          <w:highlight w:val="white"/>
        </w:rPr>
      </w:pPr>
      <w:bookmarkStart w:id="11" w:name="_heading=h.xzf0qkm4zyu0" w:colFirst="0" w:colLast="0"/>
      <w:bookmarkEnd w:id="11"/>
      <w:r>
        <w:rPr>
          <w:sz w:val="24"/>
          <w:szCs w:val="24"/>
          <w:highlight w:val="white"/>
        </w:rPr>
        <w:t>Introducing SmartConnect to Employees</w:t>
      </w:r>
    </w:p>
    <w:p w14:paraId="00000010" w14:textId="77777777" w:rsidR="00F216A3" w:rsidRDefault="00000000">
      <w:pPr>
        <w:numPr>
          <w:ilvl w:val="1"/>
          <w:numId w:val="6"/>
        </w:numPr>
        <w:spacing w:line="240" w:lineRule="auto"/>
        <w:rPr>
          <w:sz w:val="24"/>
          <w:szCs w:val="24"/>
          <w:highlight w:val="white"/>
        </w:rPr>
      </w:pPr>
      <w:r>
        <w:rPr>
          <w:sz w:val="24"/>
          <w:szCs w:val="24"/>
          <w:highlight w:val="white"/>
        </w:rPr>
        <w:t>Send within the first month of program implementation</w:t>
      </w:r>
    </w:p>
    <w:p w14:paraId="00000011" w14:textId="77777777" w:rsidR="00F216A3" w:rsidRDefault="00F216A3">
      <w:pPr>
        <w:spacing w:line="240" w:lineRule="auto"/>
        <w:ind w:left="1440"/>
        <w:rPr>
          <w:sz w:val="24"/>
          <w:szCs w:val="24"/>
          <w:highlight w:val="white"/>
        </w:rPr>
      </w:pPr>
    </w:p>
    <w:p w14:paraId="502D2CB6" w14:textId="77777777" w:rsidR="00C96BA9" w:rsidRDefault="00C96BA9" w:rsidP="00C96BA9">
      <w:pPr>
        <w:numPr>
          <w:ilvl w:val="0"/>
          <w:numId w:val="6"/>
        </w:numPr>
        <w:spacing w:line="240" w:lineRule="auto"/>
        <w:rPr>
          <w:sz w:val="24"/>
          <w:szCs w:val="24"/>
          <w:highlight w:val="white"/>
        </w:rPr>
      </w:pPr>
      <w:bookmarkStart w:id="12" w:name="_heading=h.jmenacytst5p" w:colFirst="0" w:colLast="0"/>
      <w:bookmarkStart w:id="13" w:name="_heading=h.7quvkqewipge" w:colFirst="0" w:colLast="0"/>
      <w:bookmarkEnd w:id="12"/>
      <w:bookmarkEnd w:id="13"/>
      <w:r>
        <w:rPr>
          <w:sz w:val="24"/>
          <w:szCs w:val="24"/>
          <w:highlight w:val="white"/>
        </w:rPr>
        <w:t>365 Day Solution</w:t>
      </w:r>
    </w:p>
    <w:p w14:paraId="70192D0A" w14:textId="77777777" w:rsidR="00C96BA9" w:rsidRDefault="00C96BA9" w:rsidP="00C96BA9">
      <w:pPr>
        <w:numPr>
          <w:ilvl w:val="1"/>
          <w:numId w:val="6"/>
        </w:numPr>
        <w:spacing w:line="240" w:lineRule="auto"/>
        <w:rPr>
          <w:sz w:val="24"/>
          <w:szCs w:val="24"/>
          <w:highlight w:val="white"/>
        </w:rPr>
      </w:pPr>
      <w:r>
        <w:rPr>
          <w:sz w:val="24"/>
          <w:szCs w:val="24"/>
          <w:highlight w:val="white"/>
        </w:rPr>
        <w:t>Send anytime, but recommended in Q1</w:t>
      </w:r>
    </w:p>
    <w:p w14:paraId="3EB0B075" w14:textId="77777777" w:rsidR="00C96BA9" w:rsidRDefault="00C96BA9" w:rsidP="00C96BA9">
      <w:pPr>
        <w:spacing w:line="240" w:lineRule="auto"/>
        <w:ind w:left="720"/>
        <w:rPr>
          <w:sz w:val="24"/>
          <w:szCs w:val="24"/>
          <w:highlight w:val="white"/>
        </w:rPr>
      </w:pPr>
    </w:p>
    <w:p w14:paraId="00000012" w14:textId="10E1BA31" w:rsidR="00F216A3" w:rsidRDefault="00000000">
      <w:pPr>
        <w:numPr>
          <w:ilvl w:val="0"/>
          <w:numId w:val="6"/>
        </w:numPr>
        <w:spacing w:line="240" w:lineRule="auto"/>
        <w:rPr>
          <w:sz w:val="24"/>
          <w:szCs w:val="24"/>
          <w:highlight w:val="white"/>
        </w:rPr>
      </w:pPr>
      <w:r>
        <w:rPr>
          <w:sz w:val="24"/>
          <w:szCs w:val="24"/>
          <w:highlight w:val="white"/>
        </w:rPr>
        <w:t xml:space="preserve">Considering Retirement? SmartConnect Can Help You! </w:t>
      </w:r>
    </w:p>
    <w:p w14:paraId="00000013" w14:textId="77777777" w:rsidR="00F216A3" w:rsidRDefault="00000000">
      <w:pPr>
        <w:numPr>
          <w:ilvl w:val="1"/>
          <w:numId w:val="6"/>
        </w:numPr>
        <w:spacing w:line="240" w:lineRule="auto"/>
        <w:rPr>
          <w:sz w:val="24"/>
          <w:szCs w:val="24"/>
          <w:highlight w:val="white"/>
        </w:rPr>
      </w:pPr>
      <w:r>
        <w:rPr>
          <w:sz w:val="24"/>
          <w:szCs w:val="24"/>
          <w:highlight w:val="white"/>
        </w:rPr>
        <w:t>Send anytime</w:t>
      </w:r>
    </w:p>
    <w:p w14:paraId="00000017" w14:textId="77777777" w:rsidR="00F216A3" w:rsidRDefault="00F216A3">
      <w:pPr>
        <w:spacing w:line="240" w:lineRule="auto"/>
        <w:ind w:left="1440"/>
        <w:rPr>
          <w:sz w:val="24"/>
          <w:szCs w:val="24"/>
          <w:highlight w:val="white"/>
        </w:rPr>
      </w:pPr>
    </w:p>
    <w:p w14:paraId="10AAE9BB" w14:textId="77777777" w:rsidR="001150DC" w:rsidRDefault="001150DC" w:rsidP="001150DC">
      <w:pPr>
        <w:numPr>
          <w:ilvl w:val="0"/>
          <w:numId w:val="6"/>
        </w:numPr>
        <w:spacing w:line="240" w:lineRule="auto"/>
        <w:rPr>
          <w:sz w:val="24"/>
          <w:szCs w:val="24"/>
          <w:highlight w:val="white"/>
        </w:rPr>
      </w:pPr>
      <w:r>
        <w:rPr>
          <w:sz w:val="24"/>
          <w:szCs w:val="24"/>
          <w:highlight w:val="white"/>
        </w:rPr>
        <w:t>Medicare Mistakes</w:t>
      </w:r>
    </w:p>
    <w:p w14:paraId="07D571E5" w14:textId="77777777" w:rsidR="001150DC" w:rsidRDefault="001150DC" w:rsidP="001150DC">
      <w:pPr>
        <w:numPr>
          <w:ilvl w:val="1"/>
          <w:numId w:val="6"/>
        </w:numPr>
        <w:spacing w:line="240" w:lineRule="auto"/>
        <w:rPr>
          <w:sz w:val="24"/>
          <w:szCs w:val="24"/>
          <w:highlight w:val="white"/>
        </w:rPr>
      </w:pPr>
      <w:r>
        <w:rPr>
          <w:sz w:val="24"/>
          <w:szCs w:val="24"/>
          <w:highlight w:val="white"/>
        </w:rPr>
        <w:t>Send anytime, but recommended in Q2</w:t>
      </w:r>
    </w:p>
    <w:p w14:paraId="7FE9BDE2" w14:textId="77777777" w:rsidR="001150DC" w:rsidRPr="001150DC" w:rsidRDefault="001150DC" w:rsidP="001150DC">
      <w:pPr>
        <w:spacing w:line="240" w:lineRule="auto"/>
        <w:ind w:left="720"/>
        <w:rPr>
          <w:sz w:val="24"/>
          <w:szCs w:val="24"/>
          <w:highlight w:val="white"/>
        </w:rPr>
      </w:pPr>
    </w:p>
    <w:p w14:paraId="00000018" w14:textId="227F1232" w:rsidR="00F216A3" w:rsidRDefault="00000000">
      <w:pPr>
        <w:numPr>
          <w:ilvl w:val="0"/>
          <w:numId w:val="6"/>
        </w:numPr>
        <w:spacing w:line="240" w:lineRule="auto"/>
        <w:rPr>
          <w:sz w:val="24"/>
          <w:szCs w:val="24"/>
          <w:highlight w:val="white"/>
        </w:rPr>
      </w:pPr>
      <w:r>
        <w:rPr>
          <w:color w:val="0E101A"/>
          <w:sz w:val="24"/>
          <w:szCs w:val="24"/>
          <w:highlight w:val="white"/>
        </w:rPr>
        <w:t>Medicare While Working</w:t>
      </w:r>
    </w:p>
    <w:p w14:paraId="00000019" w14:textId="737D5D5B" w:rsidR="00F216A3" w:rsidRDefault="00000000">
      <w:pPr>
        <w:numPr>
          <w:ilvl w:val="1"/>
          <w:numId w:val="6"/>
        </w:numPr>
        <w:spacing w:line="240" w:lineRule="auto"/>
        <w:rPr>
          <w:sz w:val="24"/>
          <w:szCs w:val="24"/>
          <w:highlight w:val="white"/>
        </w:rPr>
      </w:pPr>
      <w:bookmarkStart w:id="14" w:name="_heading=h.fz34lg4lvvq5" w:colFirst="0" w:colLast="0"/>
      <w:bookmarkEnd w:id="14"/>
      <w:r>
        <w:rPr>
          <w:color w:val="0E101A"/>
          <w:sz w:val="24"/>
          <w:szCs w:val="24"/>
          <w:highlight w:val="white"/>
        </w:rPr>
        <w:t>Send anytime, but recommended in Q</w:t>
      </w:r>
      <w:r w:rsidR="001150DC">
        <w:rPr>
          <w:color w:val="0E101A"/>
          <w:sz w:val="24"/>
          <w:szCs w:val="24"/>
          <w:highlight w:val="white"/>
        </w:rPr>
        <w:t>3</w:t>
      </w:r>
    </w:p>
    <w:p w14:paraId="0000001A" w14:textId="77777777" w:rsidR="00F216A3" w:rsidRDefault="00F216A3">
      <w:pPr>
        <w:spacing w:line="240" w:lineRule="auto"/>
        <w:ind w:left="1440"/>
        <w:rPr>
          <w:color w:val="0E101A"/>
          <w:sz w:val="24"/>
          <w:szCs w:val="24"/>
          <w:highlight w:val="white"/>
        </w:rPr>
      </w:pPr>
      <w:bookmarkStart w:id="15" w:name="_heading=h.60x9qav0v2w2" w:colFirst="0" w:colLast="0"/>
      <w:bookmarkEnd w:id="15"/>
    </w:p>
    <w:p w14:paraId="0000001B" w14:textId="17A72DAF" w:rsidR="00F216A3" w:rsidRDefault="00000000">
      <w:pPr>
        <w:numPr>
          <w:ilvl w:val="0"/>
          <w:numId w:val="6"/>
        </w:numPr>
        <w:spacing w:line="240" w:lineRule="auto"/>
        <w:rPr>
          <w:sz w:val="24"/>
          <w:szCs w:val="24"/>
          <w:highlight w:val="white"/>
        </w:rPr>
      </w:pPr>
      <w:bookmarkStart w:id="16" w:name="_heading=h.uf3ihvbqhnp1" w:colFirst="0" w:colLast="0"/>
      <w:bookmarkEnd w:id="16"/>
      <w:r>
        <w:rPr>
          <w:sz w:val="24"/>
          <w:szCs w:val="24"/>
          <w:highlight w:val="white"/>
        </w:rPr>
        <w:t xml:space="preserve">Employer’s Open Enrollment </w:t>
      </w:r>
    </w:p>
    <w:p w14:paraId="0000001C" w14:textId="77777777" w:rsidR="00F216A3" w:rsidRDefault="00000000">
      <w:pPr>
        <w:numPr>
          <w:ilvl w:val="1"/>
          <w:numId w:val="6"/>
        </w:numPr>
        <w:spacing w:line="240" w:lineRule="auto"/>
        <w:rPr>
          <w:sz w:val="24"/>
          <w:szCs w:val="24"/>
          <w:highlight w:val="white"/>
        </w:rPr>
      </w:pPr>
      <w:r>
        <w:rPr>
          <w:sz w:val="24"/>
          <w:szCs w:val="24"/>
          <w:highlight w:val="white"/>
        </w:rPr>
        <w:t>Send 6 weeks before your Open Enrollment begins</w:t>
      </w:r>
    </w:p>
    <w:p w14:paraId="0000001D" w14:textId="77777777" w:rsidR="00F216A3" w:rsidRDefault="00F216A3">
      <w:pPr>
        <w:spacing w:line="240" w:lineRule="auto"/>
        <w:ind w:left="1440"/>
        <w:rPr>
          <w:sz w:val="24"/>
          <w:szCs w:val="24"/>
          <w:highlight w:val="white"/>
        </w:rPr>
      </w:pPr>
    </w:p>
    <w:p w14:paraId="0000001E" w14:textId="77777777" w:rsidR="00F216A3" w:rsidRDefault="00000000">
      <w:pPr>
        <w:numPr>
          <w:ilvl w:val="0"/>
          <w:numId w:val="6"/>
        </w:numPr>
        <w:spacing w:line="240" w:lineRule="auto"/>
        <w:rPr>
          <w:sz w:val="24"/>
          <w:szCs w:val="24"/>
          <w:highlight w:val="white"/>
        </w:rPr>
      </w:pPr>
      <w:bookmarkStart w:id="17" w:name="_heading=h.ny60f3e3z2zy" w:colFirst="0" w:colLast="0"/>
      <w:bookmarkEnd w:id="17"/>
      <w:r>
        <w:rPr>
          <w:sz w:val="24"/>
          <w:szCs w:val="24"/>
          <w:highlight w:val="white"/>
        </w:rPr>
        <w:t xml:space="preserve">Medicare’s Annual Enrollment Period “AEP” </w:t>
      </w:r>
    </w:p>
    <w:p w14:paraId="0000001F" w14:textId="77777777" w:rsidR="00F216A3" w:rsidRDefault="00000000">
      <w:pPr>
        <w:numPr>
          <w:ilvl w:val="1"/>
          <w:numId w:val="6"/>
        </w:numPr>
        <w:spacing w:line="240" w:lineRule="auto"/>
        <w:rPr>
          <w:sz w:val="24"/>
          <w:szCs w:val="24"/>
          <w:highlight w:val="white"/>
        </w:rPr>
      </w:pPr>
      <w:r>
        <w:rPr>
          <w:sz w:val="24"/>
          <w:szCs w:val="24"/>
          <w:highlight w:val="white"/>
        </w:rPr>
        <w:t>Send last week of September or first week of October</w:t>
      </w:r>
    </w:p>
    <w:p w14:paraId="00000020" w14:textId="77777777" w:rsidR="00F216A3" w:rsidRDefault="00F216A3">
      <w:pPr>
        <w:spacing w:line="240" w:lineRule="auto"/>
        <w:ind w:left="1440"/>
        <w:rPr>
          <w:sz w:val="24"/>
          <w:szCs w:val="24"/>
          <w:highlight w:val="white"/>
        </w:rPr>
      </w:pPr>
    </w:p>
    <w:p w14:paraId="00000021" w14:textId="7F9F88C5" w:rsidR="00F216A3" w:rsidRDefault="003E177A">
      <w:pPr>
        <w:numPr>
          <w:ilvl w:val="0"/>
          <w:numId w:val="6"/>
        </w:numPr>
        <w:spacing w:line="240" w:lineRule="auto"/>
        <w:rPr>
          <w:sz w:val="24"/>
          <w:szCs w:val="24"/>
          <w:highlight w:val="white"/>
        </w:rPr>
      </w:pPr>
      <w:bookmarkStart w:id="18" w:name="_heading=h.sob7mbtiitpu" w:colFirst="0" w:colLast="0"/>
      <w:bookmarkEnd w:id="18"/>
      <w:r>
        <w:rPr>
          <w:sz w:val="24"/>
          <w:szCs w:val="24"/>
          <w:highlight w:val="white"/>
        </w:rPr>
        <w:t>SmartConnect for Loved Ones</w:t>
      </w:r>
    </w:p>
    <w:p w14:paraId="00000022" w14:textId="39EB253D" w:rsidR="00F216A3" w:rsidRDefault="00000000">
      <w:pPr>
        <w:numPr>
          <w:ilvl w:val="1"/>
          <w:numId w:val="6"/>
        </w:numPr>
        <w:spacing w:line="240" w:lineRule="auto"/>
        <w:rPr>
          <w:sz w:val="24"/>
          <w:szCs w:val="24"/>
          <w:highlight w:val="white"/>
        </w:rPr>
      </w:pPr>
      <w:proofErr w:type="gramStart"/>
      <w:r>
        <w:rPr>
          <w:sz w:val="24"/>
          <w:szCs w:val="24"/>
          <w:highlight w:val="white"/>
        </w:rPr>
        <w:t xml:space="preserve">Send </w:t>
      </w:r>
      <w:r w:rsidR="003E177A">
        <w:rPr>
          <w:sz w:val="24"/>
          <w:szCs w:val="24"/>
          <w:highlight w:val="white"/>
        </w:rPr>
        <w:t>to</w:t>
      </w:r>
      <w:proofErr w:type="gramEnd"/>
      <w:r w:rsidR="003E177A">
        <w:rPr>
          <w:sz w:val="24"/>
          <w:szCs w:val="24"/>
          <w:highlight w:val="white"/>
        </w:rPr>
        <w:t xml:space="preserve"> all employees to let them know we can also assist spouses, parents, etc.</w:t>
      </w:r>
    </w:p>
    <w:p w14:paraId="00000023" w14:textId="77777777" w:rsidR="00F216A3" w:rsidRDefault="00F216A3">
      <w:pPr>
        <w:spacing w:line="240" w:lineRule="auto"/>
        <w:ind w:left="1440"/>
        <w:rPr>
          <w:sz w:val="24"/>
          <w:szCs w:val="24"/>
          <w:highlight w:val="white"/>
        </w:rPr>
      </w:pPr>
    </w:p>
    <w:p w14:paraId="00000024" w14:textId="77777777" w:rsidR="00F216A3" w:rsidRDefault="00000000">
      <w:pPr>
        <w:numPr>
          <w:ilvl w:val="0"/>
          <w:numId w:val="6"/>
        </w:numPr>
        <w:spacing w:line="240" w:lineRule="auto"/>
        <w:rPr>
          <w:b/>
          <w:sz w:val="24"/>
          <w:szCs w:val="24"/>
          <w:highlight w:val="white"/>
        </w:rPr>
      </w:pPr>
      <w:r>
        <w:rPr>
          <w:sz w:val="24"/>
          <w:szCs w:val="24"/>
          <w:highlight w:val="white"/>
        </w:rPr>
        <w:t xml:space="preserve">Medicare Annual Enrollment Period (AEP) is ending </w:t>
      </w:r>
    </w:p>
    <w:p w14:paraId="00000025" w14:textId="77777777" w:rsidR="00F216A3" w:rsidRPr="003E177A" w:rsidRDefault="00000000">
      <w:pPr>
        <w:numPr>
          <w:ilvl w:val="1"/>
          <w:numId w:val="6"/>
        </w:numPr>
        <w:spacing w:line="240" w:lineRule="auto"/>
        <w:rPr>
          <w:b/>
          <w:sz w:val="24"/>
          <w:szCs w:val="24"/>
          <w:highlight w:val="white"/>
        </w:rPr>
      </w:pPr>
      <w:r>
        <w:rPr>
          <w:sz w:val="24"/>
          <w:szCs w:val="24"/>
          <w:highlight w:val="white"/>
        </w:rPr>
        <w:t>Send last full business week of November</w:t>
      </w:r>
    </w:p>
    <w:p w14:paraId="00000026" w14:textId="77777777" w:rsidR="00F216A3" w:rsidRDefault="00F216A3">
      <w:pPr>
        <w:jc w:val="center"/>
        <w:rPr>
          <w:sz w:val="24"/>
          <w:szCs w:val="24"/>
          <w:highlight w:val="white"/>
        </w:rPr>
      </w:pPr>
    </w:p>
    <w:p w14:paraId="3AF947DA" w14:textId="77777777" w:rsidR="003E177A" w:rsidRDefault="003E177A">
      <w:pPr>
        <w:jc w:val="center"/>
        <w:rPr>
          <w:sz w:val="24"/>
          <w:szCs w:val="24"/>
          <w:highlight w:val="white"/>
        </w:rPr>
      </w:pPr>
    </w:p>
    <w:p w14:paraId="0ADE2D70" w14:textId="77777777" w:rsidR="003E177A" w:rsidRDefault="003E177A">
      <w:pPr>
        <w:jc w:val="center"/>
        <w:rPr>
          <w:sz w:val="24"/>
          <w:szCs w:val="24"/>
          <w:highlight w:val="white"/>
        </w:rPr>
      </w:pPr>
    </w:p>
    <w:p w14:paraId="79DE06C7" w14:textId="77777777" w:rsidR="003E177A" w:rsidRDefault="003E177A">
      <w:pPr>
        <w:jc w:val="center"/>
        <w:rPr>
          <w:sz w:val="24"/>
          <w:szCs w:val="24"/>
          <w:highlight w:val="white"/>
        </w:rPr>
      </w:pPr>
    </w:p>
    <w:p w14:paraId="68548916" w14:textId="77777777" w:rsidR="003E177A" w:rsidRDefault="003E177A">
      <w:pPr>
        <w:jc w:val="center"/>
        <w:rPr>
          <w:b/>
          <w:sz w:val="24"/>
          <w:szCs w:val="24"/>
          <w:highlight w:val="white"/>
        </w:rPr>
      </w:pPr>
    </w:p>
    <w:p w14:paraId="00000027" w14:textId="77777777" w:rsidR="00F216A3" w:rsidRDefault="00000000">
      <w:pPr>
        <w:jc w:val="center"/>
        <w:rPr>
          <w:b/>
          <w:sz w:val="24"/>
          <w:szCs w:val="24"/>
          <w:highlight w:val="white"/>
        </w:rPr>
      </w:pPr>
      <w:r>
        <w:rPr>
          <w:b/>
          <w:sz w:val="24"/>
          <w:szCs w:val="24"/>
          <w:highlight w:val="white"/>
        </w:rPr>
        <w:t>Email #1: “Introducing SmartConnect to Employees”</w:t>
      </w:r>
    </w:p>
    <w:p w14:paraId="00000028" w14:textId="77777777" w:rsidR="00F216A3" w:rsidRDefault="00F216A3">
      <w:pPr>
        <w:rPr>
          <w:b/>
          <w:sz w:val="24"/>
          <w:szCs w:val="24"/>
          <w:highlight w:val="white"/>
        </w:rPr>
      </w:pPr>
      <w:bookmarkStart w:id="19" w:name="_heading=h.x8wtwefxc2w2" w:colFirst="0" w:colLast="0"/>
      <w:bookmarkEnd w:id="19"/>
    </w:p>
    <w:p w14:paraId="00000029" w14:textId="77777777" w:rsidR="00F216A3" w:rsidRDefault="00F216A3">
      <w:pPr>
        <w:rPr>
          <w:b/>
          <w:sz w:val="24"/>
          <w:szCs w:val="24"/>
          <w:highlight w:val="white"/>
        </w:rPr>
      </w:pPr>
      <w:bookmarkStart w:id="20" w:name="_heading=h.uefvtok4b0wx" w:colFirst="0" w:colLast="0"/>
      <w:bookmarkEnd w:id="20"/>
    </w:p>
    <w:p w14:paraId="0000002A" w14:textId="77777777" w:rsidR="00F216A3" w:rsidRDefault="00000000">
      <w:pPr>
        <w:rPr>
          <w:sz w:val="24"/>
          <w:szCs w:val="24"/>
          <w:highlight w:val="white"/>
        </w:rPr>
      </w:pPr>
      <w:bookmarkStart w:id="21" w:name="_heading=h.2s8eyo1" w:colFirst="0" w:colLast="0"/>
      <w:bookmarkEnd w:id="21"/>
      <w:r>
        <w:rPr>
          <w:b/>
          <w:sz w:val="24"/>
          <w:szCs w:val="24"/>
          <w:highlight w:val="white"/>
        </w:rPr>
        <w:t xml:space="preserve">Subject line: </w:t>
      </w:r>
      <w:r>
        <w:rPr>
          <w:sz w:val="24"/>
          <w:szCs w:val="24"/>
          <w:highlight w:val="white"/>
        </w:rPr>
        <w:t xml:space="preserve">Announcing a new </w:t>
      </w:r>
      <w:r>
        <w:rPr>
          <w:color w:val="FF0000"/>
          <w:sz w:val="24"/>
          <w:szCs w:val="24"/>
          <w:highlight w:val="white"/>
        </w:rPr>
        <w:t>[Employer]</w:t>
      </w:r>
      <w:r>
        <w:rPr>
          <w:sz w:val="24"/>
          <w:szCs w:val="24"/>
          <w:highlight w:val="white"/>
        </w:rPr>
        <w:t xml:space="preserve"> benefit for Medicare-eligible employees!</w:t>
      </w:r>
    </w:p>
    <w:p w14:paraId="0000002B" w14:textId="77777777" w:rsidR="00F216A3" w:rsidRDefault="00F216A3">
      <w:pPr>
        <w:rPr>
          <w:sz w:val="24"/>
          <w:szCs w:val="24"/>
          <w:highlight w:val="white"/>
        </w:rPr>
      </w:pPr>
      <w:bookmarkStart w:id="22" w:name="_heading=h.17dp8vu" w:colFirst="0" w:colLast="0"/>
      <w:bookmarkEnd w:id="22"/>
    </w:p>
    <w:p w14:paraId="0000002C" w14:textId="77777777" w:rsidR="00F216A3" w:rsidRDefault="00000000">
      <w:pPr>
        <w:rPr>
          <w:sz w:val="24"/>
          <w:szCs w:val="24"/>
          <w:highlight w:val="white"/>
        </w:rPr>
      </w:pPr>
      <w:bookmarkStart w:id="23" w:name="_heading=h.3rdcrjn" w:colFirst="0" w:colLast="0"/>
      <w:bookmarkEnd w:id="23"/>
      <w:proofErr w:type="gramStart"/>
      <w:r>
        <w:rPr>
          <w:sz w:val="24"/>
          <w:szCs w:val="24"/>
          <w:highlight w:val="white"/>
        </w:rPr>
        <w:t xml:space="preserve">Dear </w:t>
      </w:r>
      <w:r>
        <w:rPr>
          <w:color w:val="FF0000"/>
          <w:sz w:val="24"/>
          <w:szCs w:val="24"/>
          <w:highlight w:val="white"/>
        </w:rPr>
        <w:t>[Employer]</w:t>
      </w:r>
      <w:proofErr w:type="gramEnd"/>
      <w:r>
        <w:rPr>
          <w:sz w:val="24"/>
          <w:szCs w:val="24"/>
          <w:highlight w:val="white"/>
        </w:rPr>
        <w:t xml:space="preserve"> </w:t>
      </w:r>
      <w:proofErr w:type="gramStart"/>
      <w:r>
        <w:rPr>
          <w:sz w:val="24"/>
          <w:szCs w:val="24"/>
          <w:highlight w:val="white"/>
        </w:rPr>
        <w:t>employees</w:t>
      </w:r>
      <w:proofErr w:type="gramEnd"/>
      <w:r>
        <w:rPr>
          <w:sz w:val="24"/>
          <w:szCs w:val="24"/>
          <w:highlight w:val="white"/>
        </w:rPr>
        <w:t>,</w:t>
      </w:r>
    </w:p>
    <w:p w14:paraId="0000002D" w14:textId="77777777" w:rsidR="00F216A3" w:rsidRDefault="00F216A3">
      <w:pPr>
        <w:rPr>
          <w:b/>
          <w:sz w:val="24"/>
          <w:szCs w:val="24"/>
          <w:highlight w:val="white"/>
        </w:rPr>
      </w:pPr>
      <w:bookmarkStart w:id="24" w:name="_heading=h.26in1rg" w:colFirst="0" w:colLast="0"/>
      <w:bookmarkEnd w:id="24"/>
    </w:p>
    <w:p w14:paraId="0000002E" w14:textId="77777777" w:rsidR="00F216A3" w:rsidRDefault="00000000">
      <w:pPr>
        <w:rPr>
          <w:color w:val="1F1F1F"/>
          <w:sz w:val="24"/>
          <w:szCs w:val="24"/>
        </w:rPr>
      </w:pPr>
      <w:bookmarkStart w:id="25" w:name="_heading=h.2mqdduprtg1r" w:colFirst="0" w:colLast="0"/>
      <w:bookmarkEnd w:id="25"/>
      <w:r>
        <w:rPr>
          <w:color w:val="1C1C1C"/>
          <w:sz w:val="24"/>
          <w:szCs w:val="24"/>
        </w:rPr>
        <w:t>Your safety, health, and wellness are our top priorities. In our ongoing efforts to provide innovative solutions for your evolving healthcare needs, we are excited to introduce a program called SmartConnect.</w:t>
      </w:r>
    </w:p>
    <w:p w14:paraId="0000002F" w14:textId="77777777" w:rsidR="00F216A3" w:rsidRDefault="00F216A3">
      <w:pPr>
        <w:shd w:val="clear" w:color="auto" w:fill="FFFFFF"/>
        <w:rPr>
          <w:color w:val="1F1F1F"/>
          <w:sz w:val="24"/>
          <w:szCs w:val="24"/>
        </w:rPr>
      </w:pPr>
      <w:bookmarkStart w:id="26" w:name="_heading=h.47cvn5295u71" w:colFirst="0" w:colLast="0"/>
      <w:bookmarkEnd w:id="26"/>
    </w:p>
    <w:p w14:paraId="00000030" w14:textId="77777777" w:rsidR="00F216A3" w:rsidRDefault="00000000">
      <w:pPr>
        <w:shd w:val="clear" w:color="auto" w:fill="FFFFFF"/>
        <w:rPr>
          <w:color w:val="1C1C1C"/>
          <w:sz w:val="24"/>
          <w:szCs w:val="24"/>
        </w:rPr>
      </w:pPr>
      <w:r>
        <w:rPr>
          <w:color w:val="1C1C1C"/>
          <w:sz w:val="24"/>
          <w:szCs w:val="24"/>
        </w:rPr>
        <w:t xml:space="preserve">We have partnered with SmartConnect to offer all employees year-round access to free Medicare resources, personalized guidance, and enrollment services. SmartConnect simplifies the transition to Medicare by providing complimentary resources and one-on-one consultations with licensed insurance agents. This service is available to anyone aged </w:t>
      </w:r>
      <w:r>
        <w:rPr>
          <w:b/>
          <w:color w:val="1C1C1C"/>
          <w:sz w:val="24"/>
          <w:szCs w:val="24"/>
        </w:rPr>
        <w:t>64½ or older (or otherwise Medicare-eligible)</w:t>
      </w:r>
      <w:r>
        <w:rPr>
          <w:color w:val="1C1C1C"/>
          <w:sz w:val="24"/>
          <w:szCs w:val="24"/>
        </w:rPr>
        <w:t>, including your family members and friends.</w:t>
      </w:r>
    </w:p>
    <w:p w14:paraId="00000031" w14:textId="77777777" w:rsidR="00F216A3" w:rsidRDefault="00F216A3">
      <w:pPr>
        <w:shd w:val="clear" w:color="auto" w:fill="FFFFFF"/>
        <w:rPr>
          <w:color w:val="1C1C1C"/>
          <w:sz w:val="24"/>
          <w:szCs w:val="24"/>
        </w:rPr>
      </w:pPr>
      <w:bookmarkStart w:id="27" w:name="_heading=h.9h8szvrsq11e" w:colFirst="0" w:colLast="0"/>
      <w:bookmarkEnd w:id="27"/>
    </w:p>
    <w:p w14:paraId="00000032" w14:textId="77777777" w:rsidR="00F216A3" w:rsidRDefault="00000000">
      <w:pPr>
        <w:shd w:val="clear" w:color="auto" w:fill="FFFFFF"/>
        <w:rPr>
          <w:color w:val="1C1C1C"/>
          <w:sz w:val="24"/>
          <w:szCs w:val="24"/>
        </w:rPr>
      </w:pPr>
      <w:r>
        <w:rPr>
          <w:color w:val="1C1C1C"/>
          <w:sz w:val="24"/>
          <w:szCs w:val="24"/>
        </w:rPr>
        <w:t>Here's how it works:</w:t>
      </w:r>
    </w:p>
    <w:p w14:paraId="00000033" w14:textId="77777777" w:rsidR="00F216A3" w:rsidRDefault="00F216A3">
      <w:pPr>
        <w:shd w:val="clear" w:color="auto" w:fill="FFFFFF"/>
        <w:ind w:left="720"/>
        <w:rPr>
          <w:color w:val="1C1C1C"/>
          <w:sz w:val="24"/>
          <w:szCs w:val="24"/>
        </w:rPr>
      </w:pPr>
      <w:bookmarkStart w:id="28" w:name="_heading=h.e7p2xv797smv" w:colFirst="0" w:colLast="0"/>
      <w:bookmarkEnd w:id="28"/>
    </w:p>
    <w:p w14:paraId="00000034" w14:textId="77777777" w:rsidR="00F216A3" w:rsidRDefault="00000000">
      <w:pPr>
        <w:numPr>
          <w:ilvl w:val="0"/>
          <w:numId w:val="1"/>
        </w:numPr>
        <w:shd w:val="clear" w:color="auto" w:fill="FFFFFF"/>
        <w:spacing w:after="200"/>
        <w:rPr>
          <w:color w:val="1C1C1C"/>
          <w:sz w:val="24"/>
          <w:szCs w:val="24"/>
        </w:rPr>
      </w:pPr>
      <w:r>
        <w:rPr>
          <w:color w:val="1C1C1C"/>
          <w:sz w:val="24"/>
          <w:szCs w:val="24"/>
        </w:rPr>
        <w:t xml:space="preserve">Learn about Medicare from trusted industry professionals. </w:t>
      </w:r>
    </w:p>
    <w:p w14:paraId="00000035" w14:textId="77777777" w:rsidR="00F216A3" w:rsidRDefault="00000000">
      <w:pPr>
        <w:numPr>
          <w:ilvl w:val="0"/>
          <w:numId w:val="1"/>
        </w:numPr>
        <w:shd w:val="clear" w:color="auto" w:fill="FFFFFF"/>
        <w:spacing w:after="200"/>
        <w:rPr>
          <w:color w:val="1C1C1C"/>
          <w:sz w:val="24"/>
          <w:szCs w:val="24"/>
        </w:rPr>
      </w:pPr>
      <w:r>
        <w:rPr>
          <w:color w:val="1C1C1C"/>
          <w:sz w:val="24"/>
          <w:szCs w:val="24"/>
        </w:rPr>
        <w:t xml:space="preserve">Understand the factors that influence your health care costs and coverage options. </w:t>
      </w:r>
    </w:p>
    <w:p w14:paraId="00000036" w14:textId="77777777" w:rsidR="00F216A3" w:rsidRDefault="00000000">
      <w:pPr>
        <w:numPr>
          <w:ilvl w:val="0"/>
          <w:numId w:val="1"/>
        </w:numPr>
        <w:shd w:val="clear" w:color="auto" w:fill="FFFFFF"/>
        <w:spacing w:after="200"/>
        <w:rPr>
          <w:color w:val="1C1C1C"/>
          <w:sz w:val="24"/>
          <w:szCs w:val="24"/>
        </w:rPr>
      </w:pPr>
      <w:r>
        <w:rPr>
          <w:color w:val="1C1C1C"/>
          <w:sz w:val="24"/>
          <w:szCs w:val="24"/>
        </w:rPr>
        <w:t xml:space="preserve">Compare your current health coverage (whether through your employer or another plan) with multiple Medicare options. </w:t>
      </w:r>
    </w:p>
    <w:p w14:paraId="00000037" w14:textId="77777777" w:rsidR="00F216A3" w:rsidRDefault="00000000">
      <w:pPr>
        <w:numPr>
          <w:ilvl w:val="0"/>
          <w:numId w:val="1"/>
        </w:numPr>
        <w:shd w:val="clear" w:color="auto" w:fill="FFFFFF"/>
        <w:spacing w:after="200"/>
        <w:rPr>
          <w:color w:val="1C1C1C"/>
          <w:sz w:val="24"/>
          <w:szCs w:val="24"/>
        </w:rPr>
      </w:pPr>
      <w:r>
        <w:rPr>
          <w:color w:val="1C1C1C"/>
          <w:sz w:val="24"/>
          <w:szCs w:val="24"/>
        </w:rPr>
        <w:t>If you find a Medicare plan that suits your needs, SmartConnect will assist you in enrolling immediately.</w:t>
      </w:r>
    </w:p>
    <w:p w14:paraId="00000038" w14:textId="77777777" w:rsidR="00F216A3" w:rsidRDefault="00F216A3">
      <w:pPr>
        <w:shd w:val="clear" w:color="auto" w:fill="FFFFFF"/>
        <w:rPr>
          <w:color w:val="1F1F1F"/>
          <w:sz w:val="21"/>
          <w:szCs w:val="21"/>
          <w:highlight w:val="white"/>
        </w:rPr>
      </w:pPr>
    </w:p>
    <w:p w14:paraId="00000039" w14:textId="2A72524A" w:rsidR="00F216A3" w:rsidRDefault="00000000">
      <w:pPr>
        <w:rPr>
          <w:color w:val="FF0000"/>
          <w:sz w:val="24"/>
          <w:szCs w:val="24"/>
          <w:highlight w:val="white"/>
        </w:rPr>
      </w:pPr>
      <w:r>
        <w:rPr>
          <w:sz w:val="24"/>
          <w:szCs w:val="24"/>
          <w:highlight w:val="white"/>
        </w:rPr>
        <w:t xml:space="preserve">You can call them at </w:t>
      </w:r>
      <w:r>
        <w:rPr>
          <w:color w:val="FF0000"/>
          <w:sz w:val="24"/>
          <w:szCs w:val="24"/>
          <w:highlight w:val="white"/>
        </w:rPr>
        <w:t>[Your Group’s Phone Number]</w:t>
      </w:r>
      <w:r>
        <w:rPr>
          <w:sz w:val="24"/>
          <w:szCs w:val="24"/>
          <w:highlight w:val="white"/>
        </w:rPr>
        <w:t xml:space="preserve">, schedule your Medicare consultation </w:t>
      </w:r>
      <w:hyperlink r:id="rId6">
        <w:r w:rsidR="00F216A3">
          <w:rPr>
            <w:b/>
            <w:color w:val="0000FF"/>
            <w:sz w:val="24"/>
            <w:szCs w:val="24"/>
            <w:highlight w:val="white"/>
            <w:u w:val="single"/>
          </w:rPr>
          <w:t>HERE</w:t>
        </w:r>
      </w:hyperlink>
      <w:r>
        <w:rPr>
          <w:sz w:val="24"/>
          <w:szCs w:val="24"/>
          <w:highlight w:val="white"/>
        </w:rPr>
        <w:t xml:space="preserve">, or visit </w:t>
      </w:r>
      <w:r>
        <w:rPr>
          <w:color w:val="FF0000"/>
          <w:sz w:val="24"/>
          <w:szCs w:val="24"/>
          <w:highlight w:val="white"/>
        </w:rPr>
        <w:t xml:space="preserve">[Your Group’s </w:t>
      </w:r>
      <w:r w:rsidR="00D51E0A">
        <w:rPr>
          <w:i/>
          <w:iCs/>
          <w:color w:val="FF0000"/>
          <w:sz w:val="24"/>
          <w:szCs w:val="24"/>
          <w:highlight w:val="white"/>
        </w:rPr>
        <w:t>Connection</w:t>
      </w:r>
      <w:r>
        <w:rPr>
          <w:color w:val="FF0000"/>
          <w:sz w:val="24"/>
          <w:szCs w:val="24"/>
          <w:highlight w:val="white"/>
        </w:rPr>
        <w:t xml:space="preserve"> Link].</w:t>
      </w:r>
    </w:p>
    <w:p w14:paraId="0000003A" w14:textId="77777777" w:rsidR="00F216A3" w:rsidRDefault="00F216A3">
      <w:pPr>
        <w:rPr>
          <w:sz w:val="24"/>
          <w:szCs w:val="24"/>
          <w:highlight w:val="white"/>
        </w:rPr>
      </w:pPr>
      <w:bookmarkStart w:id="29" w:name="_heading=h.2bn6wsx" w:colFirst="0" w:colLast="0"/>
      <w:bookmarkEnd w:id="29"/>
    </w:p>
    <w:p w14:paraId="0000003B" w14:textId="77777777" w:rsidR="00F216A3" w:rsidRDefault="00000000">
      <w:pPr>
        <w:rPr>
          <w:sz w:val="24"/>
          <w:szCs w:val="24"/>
          <w:highlight w:val="white"/>
        </w:rPr>
      </w:pPr>
      <w:bookmarkStart w:id="30" w:name="_heading=h.qsh70q" w:colFirst="0" w:colLast="0"/>
      <w:bookmarkEnd w:id="30"/>
      <w:r>
        <w:rPr>
          <w:sz w:val="24"/>
          <w:szCs w:val="24"/>
          <w:highlight w:val="white"/>
        </w:rPr>
        <w:t>Thanks!</w:t>
      </w:r>
    </w:p>
    <w:p w14:paraId="0000003C" w14:textId="77777777" w:rsidR="00F216A3" w:rsidRDefault="00F216A3">
      <w:pPr>
        <w:rPr>
          <w:sz w:val="24"/>
          <w:szCs w:val="24"/>
          <w:highlight w:val="white"/>
        </w:rPr>
      </w:pPr>
      <w:bookmarkStart w:id="31" w:name="_heading=h.3as4poj" w:colFirst="0" w:colLast="0"/>
      <w:bookmarkEnd w:id="31"/>
    </w:p>
    <w:p w14:paraId="0000003D" w14:textId="77777777" w:rsidR="00F216A3" w:rsidRDefault="00000000">
      <w:pPr>
        <w:rPr>
          <w:b/>
          <w:sz w:val="24"/>
          <w:szCs w:val="24"/>
          <w:highlight w:val="white"/>
        </w:rPr>
      </w:pPr>
      <w:bookmarkStart w:id="32" w:name="_heading=h.1pxezwc" w:colFirst="0" w:colLast="0"/>
      <w:bookmarkEnd w:id="32"/>
      <w:r>
        <w:rPr>
          <w:color w:val="FF0000"/>
          <w:sz w:val="24"/>
          <w:szCs w:val="24"/>
          <w:highlight w:val="white"/>
        </w:rPr>
        <w:t>[Signature]</w:t>
      </w:r>
    </w:p>
    <w:p w14:paraId="0000003E" w14:textId="77777777" w:rsidR="00F216A3" w:rsidRDefault="00F216A3">
      <w:pPr>
        <w:jc w:val="center"/>
        <w:rPr>
          <w:b/>
          <w:sz w:val="24"/>
          <w:szCs w:val="24"/>
          <w:highlight w:val="white"/>
        </w:rPr>
      </w:pPr>
    </w:p>
    <w:p w14:paraId="0000003F" w14:textId="77777777" w:rsidR="00F216A3" w:rsidRDefault="00F216A3">
      <w:pPr>
        <w:rPr>
          <w:b/>
          <w:sz w:val="24"/>
          <w:szCs w:val="24"/>
          <w:highlight w:val="white"/>
        </w:rPr>
      </w:pPr>
    </w:p>
    <w:p w14:paraId="00000040" w14:textId="77777777" w:rsidR="00F216A3" w:rsidRDefault="00F216A3">
      <w:pPr>
        <w:jc w:val="center"/>
        <w:rPr>
          <w:b/>
          <w:sz w:val="24"/>
          <w:szCs w:val="24"/>
          <w:highlight w:val="white"/>
        </w:rPr>
      </w:pPr>
    </w:p>
    <w:p w14:paraId="690F71D9" w14:textId="77777777" w:rsidR="003E177A" w:rsidRDefault="003E177A">
      <w:pPr>
        <w:jc w:val="center"/>
        <w:rPr>
          <w:b/>
          <w:sz w:val="24"/>
          <w:szCs w:val="24"/>
          <w:highlight w:val="white"/>
        </w:rPr>
      </w:pPr>
    </w:p>
    <w:p w14:paraId="69CC0F86" w14:textId="77777777" w:rsidR="003E177A" w:rsidRDefault="003E177A">
      <w:pPr>
        <w:jc w:val="center"/>
        <w:rPr>
          <w:b/>
          <w:sz w:val="24"/>
          <w:szCs w:val="24"/>
          <w:highlight w:val="white"/>
        </w:rPr>
      </w:pPr>
    </w:p>
    <w:p w14:paraId="467331EC" w14:textId="77777777" w:rsidR="003E177A" w:rsidRDefault="003E177A">
      <w:pPr>
        <w:jc w:val="center"/>
        <w:rPr>
          <w:b/>
          <w:sz w:val="24"/>
          <w:szCs w:val="24"/>
          <w:highlight w:val="white"/>
        </w:rPr>
      </w:pPr>
    </w:p>
    <w:p w14:paraId="0FAE5EB9" w14:textId="77777777" w:rsidR="003E177A" w:rsidRDefault="003E177A">
      <w:pPr>
        <w:jc w:val="center"/>
        <w:rPr>
          <w:b/>
          <w:sz w:val="24"/>
          <w:szCs w:val="24"/>
          <w:highlight w:val="white"/>
        </w:rPr>
      </w:pPr>
    </w:p>
    <w:p w14:paraId="268AF0FB" w14:textId="77777777" w:rsidR="003E177A" w:rsidRDefault="003E177A">
      <w:pPr>
        <w:jc w:val="center"/>
        <w:rPr>
          <w:b/>
          <w:sz w:val="24"/>
          <w:szCs w:val="24"/>
          <w:highlight w:val="white"/>
        </w:rPr>
      </w:pPr>
    </w:p>
    <w:p w14:paraId="5D2027B5" w14:textId="77777777" w:rsidR="003E177A" w:rsidRDefault="003E177A">
      <w:pPr>
        <w:jc w:val="center"/>
        <w:rPr>
          <w:b/>
          <w:sz w:val="24"/>
          <w:szCs w:val="24"/>
          <w:highlight w:val="white"/>
        </w:rPr>
      </w:pPr>
    </w:p>
    <w:p w14:paraId="5F20E4ED" w14:textId="77777777" w:rsidR="003E177A" w:rsidRDefault="003E177A">
      <w:pPr>
        <w:jc w:val="center"/>
        <w:rPr>
          <w:b/>
          <w:sz w:val="24"/>
          <w:szCs w:val="24"/>
          <w:highlight w:val="white"/>
        </w:rPr>
      </w:pPr>
    </w:p>
    <w:p w14:paraId="00000041" w14:textId="77777777" w:rsidR="00F216A3" w:rsidRDefault="00F216A3">
      <w:pPr>
        <w:jc w:val="center"/>
        <w:rPr>
          <w:b/>
          <w:sz w:val="24"/>
          <w:szCs w:val="24"/>
          <w:highlight w:val="white"/>
        </w:rPr>
      </w:pPr>
    </w:p>
    <w:p w14:paraId="00000042" w14:textId="77777777" w:rsidR="00F216A3" w:rsidRDefault="00000000">
      <w:pPr>
        <w:jc w:val="center"/>
        <w:rPr>
          <w:b/>
          <w:sz w:val="24"/>
          <w:szCs w:val="24"/>
          <w:highlight w:val="white"/>
        </w:rPr>
      </w:pPr>
      <w:r>
        <w:rPr>
          <w:b/>
          <w:sz w:val="24"/>
          <w:szCs w:val="24"/>
          <w:highlight w:val="white"/>
        </w:rPr>
        <w:t>Email #2: “365 Day Solution”</w:t>
      </w:r>
    </w:p>
    <w:p w14:paraId="00000043" w14:textId="77777777" w:rsidR="00F216A3" w:rsidRDefault="00F216A3">
      <w:pPr>
        <w:rPr>
          <w:sz w:val="24"/>
          <w:szCs w:val="24"/>
          <w:highlight w:val="white"/>
        </w:rPr>
      </w:pPr>
    </w:p>
    <w:p w14:paraId="00000044" w14:textId="77777777" w:rsidR="00F216A3" w:rsidRDefault="00000000">
      <w:pPr>
        <w:rPr>
          <w:sz w:val="24"/>
          <w:szCs w:val="24"/>
          <w:highlight w:val="white"/>
        </w:rPr>
      </w:pPr>
      <w:r>
        <w:rPr>
          <w:b/>
          <w:sz w:val="24"/>
          <w:szCs w:val="24"/>
          <w:highlight w:val="white"/>
        </w:rPr>
        <w:t>Subject line:</w:t>
      </w:r>
      <w:r>
        <w:rPr>
          <w:sz w:val="24"/>
          <w:szCs w:val="24"/>
          <w:highlight w:val="white"/>
        </w:rPr>
        <w:t xml:space="preserve"> SmartConnect is your year-round Medicare resource!</w:t>
      </w:r>
    </w:p>
    <w:p w14:paraId="00000045" w14:textId="77777777" w:rsidR="00F216A3" w:rsidRDefault="00F216A3">
      <w:pPr>
        <w:rPr>
          <w:sz w:val="24"/>
          <w:szCs w:val="24"/>
          <w:highlight w:val="white"/>
        </w:rPr>
      </w:pPr>
    </w:p>
    <w:p w14:paraId="00000046" w14:textId="77777777" w:rsidR="00F216A3" w:rsidRDefault="00000000">
      <w:pPr>
        <w:rPr>
          <w:sz w:val="24"/>
          <w:szCs w:val="24"/>
          <w:highlight w:val="white"/>
        </w:rPr>
      </w:pPr>
      <w:proofErr w:type="gramStart"/>
      <w:r>
        <w:rPr>
          <w:sz w:val="24"/>
          <w:szCs w:val="24"/>
          <w:highlight w:val="white"/>
        </w:rPr>
        <w:t>Dear [Employer]</w:t>
      </w:r>
      <w:proofErr w:type="gramEnd"/>
      <w:r>
        <w:rPr>
          <w:sz w:val="24"/>
          <w:szCs w:val="24"/>
          <w:highlight w:val="white"/>
        </w:rPr>
        <w:t xml:space="preserve"> </w:t>
      </w:r>
      <w:proofErr w:type="gramStart"/>
      <w:r>
        <w:rPr>
          <w:sz w:val="24"/>
          <w:szCs w:val="24"/>
          <w:highlight w:val="white"/>
        </w:rPr>
        <w:t>employees</w:t>
      </w:r>
      <w:proofErr w:type="gramEnd"/>
      <w:r>
        <w:rPr>
          <w:sz w:val="24"/>
          <w:szCs w:val="24"/>
          <w:highlight w:val="white"/>
        </w:rPr>
        <w:t>,</w:t>
      </w:r>
    </w:p>
    <w:p w14:paraId="00000047" w14:textId="77777777" w:rsidR="00F216A3" w:rsidRDefault="00000000">
      <w:pPr>
        <w:rPr>
          <w:sz w:val="24"/>
          <w:szCs w:val="24"/>
          <w:highlight w:val="white"/>
        </w:rPr>
      </w:pPr>
      <w:r>
        <w:rPr>
          <w:sz w:val="24"/>
          <w:szCs w:val="24"/>
          <w:highlight w:val="white"/>
        </w:rPr>
        <w:br/>
        <w:t xml:space="preserve">SmartConnect is an exclusive service designed for you and your loved ones that empowers you to explore all the </w:t>
      </w:r>
      <w:proofErr w:type="gramStart"/>
      <w:r>
        <w:rPr>
          <w:sz w:val="24"/>
          <w:szCs w:val="24"/>
          <w:highlight w:val="white"/>
        </w:rPr>
        <w:t>benefits,</w:t>
      </w:r>
      <w:proofErr w:type="gramEnd"/>
      <w:r>
        <w:rPr>
          <w:sz w:val="24"/>
          <w:szCs w:val="24"/>
          <w:highlight w:val="white"/>
        </w:rPr>
        <w:t xml:space="preserve"> and potential savings Medicare has to offer. It's available at no cost, 365 days a year, and there's no obligation to enroll in a plan.</w:t>
      </w:r>
      <w:r>
        <w:rPr>
          <w:sz w:val="24"/>
          <w:szCs w:val="24"/>
          <w:highlight w:val="white"/>
        </w:rPr>
        <w:br/>
      </w:r>
      <w:r>
        <w:rPr>
          <w:sz w:val="24"/>
          <w:szCs w:val="24"/>
          <w:highlight w:val="white"/>
        </w:rPr>
        <w:br/>
        <w:t xml:space="preserve">Employees can transition to Medicare at any time. Even if you are enrolled in group coverage, you can still explore and enroll in a Medicare plan without facing any penalties. </w:t>
      </w:r>
    </w:p>
    <w:p w14:paraId="00000048" w14:textId="77777777" w:rsidR="00F216A3" w:rsidRDefault="00F216A3">
      <w:pPr>
        <w:rPr>
          <w:sz w:val="24"/>
          <w:szCs w:val="24"/>
          <w:highlight w:val="white"/>
        </w:rPr>
      </w:pPr>
    </w:p>
    <w:p w14:paraId="00000049" w14:textId="77777777" w:rsidR="00F216A3" w:rsidRDefault="00000000">
      <w:pPr>
        <w:rPr>
          <w:sz w:val="24"/>
          <w:szCs w:val="24"/>
          <w:highlight w:val="white"/>
        </w:rPr>
      </w:pPr>
      <w:r>
        <w:rPr>
          <w:sz w:val="24"/>
          <w:szCs w:val="24"/>
          <w:highlight w:val="white"/>
        </w:rPr>
        <w:t>Here’s how it works:</w:t>
      </w:r>
    </w:p>
    <w:p w14:paraId="0000004A" w14:textId="77777777" w:rsidR="00F216A3" w:rsidRDefault="00F216A3">
      <w:pPr>
        <w:rPr>
          <w:sz w:val="24"/>
          <w:szCs w:val="24"/>
          <w:highlight w:val="white"/>
        </w:rPr>
      </w:pPr>
    </w:p>
    <w:p w14:paraId="0000004B" w14:textId="77777777" w:rsidR="00F216A3" w:rsidRDefault="00000000">
      <w:pPr>
        <w:numPr>
          <w:ilvl w:val="0"/>
          <w:numId w:val="2"/>
        </w:numPr>
        <w:shd w:val="clear" w:color="auto" w:fill="FFFFFF"/>
        <w:spacing w:after="200"/>
        <w:rPr>
          <w:color w:val="1C1C1C"/>
          <w:sz w:val="24"/>
          <w:szCs w:val="24"/>
        </w:rPr>
      </w:pPr>
      <w:r>
        <w:rPr>
          <w:color w:val="1C1C1C"/>
          <w:sz w:val="24"/>
          <w:szCs w:val="24"/>
        </w:rPr>
        <w:t xml:space="preserve">Learn about Medicare from trusted industry professionals. </w:t>
      </w:r>
    </w:p>
    <w:p w14:paraId="0000004C" w14:textId="77777777" w:rsidR="00F216A3" w:rsidRDefault="00000000">
      <w:pPr>
        <w:numPr>
          <w:ilvl w:val="0"/>
          <w:numId w:val="2"/>
        </w:numPr>
        <w:shd w:val="clear" w:color="auto" w:fill="FFFFFF"/>
        <w:spacing w:after="200"/>
        <w:rPr>
          <w:color w:val="1C1C1C"/>
          <w:sz w:val="24"/>
          <w:szCs w:val="24"/>
        </w:rPr>
      </w:pPr>
      <w:r>
        <w:rPr>
          <w:color w:val="1C1C1C"/>
          <w:sz w:val="24"/>
          <w:szCs w:val="24"/>
        </w:rPr>
        <w:t xml:space="preserve">Understand the factors that influence your health care costs and coverage options. </w:t>
      </w:r>
    </w:p>
    <w:p w14:paraId="0000004D" w14:textId="77777777" w:rsidR="00F216A3" w:rsidRDefault="00000000">
      <w:pPr>
        <w:numPr>
          <w:ilvl w:val="0"/>
          <w:numId w:val="2"/>
        </w:numPr>
        <w:shd w:val="clear" w:color="auto" w:fill="FFFFFF"/>
        <w:spacing w:after="200"/>
        <w:rPr>
          <w:color w:val="1C1C1C"/>
          <w:sz w:val="24"/>
          <w:szCs w:val="24"/>
        </w:rPr>
      </w:pPr>
      <w:r>
        <w:rPr>
          <w:color w:val="1C1C1C"/>
          <w:sz w:val="24"/>
          <w:szCs w:val="24"/>
        </w:rPr>
        <w:t xml:space="preserve">Compare your current health coverage (whether through your employer or another plan) with multiple Medicare options. </w:t>
      </w:r>
    </w:p>
    <w:p w14:paraId="0000004E" w14:textId="77777777" w:rsidR="00F216A3" w:rsidRDefault="00000000">
      <w:pPr>
        <w:numPr>
          <w:ilvl w:val="0"/>
          <w:numId w:val="2"/>
        </w:numPr>
        <w:shd w:val="clear" w:color="auto" w:fill="FFFFFF"/>
        <w:spacing w:after="200"/>
        <w:rPr>
          <w:color w:val="1C1C1C"/>
          <w:sz w:val="24"/>
          <w:szCs w:val="24"/>
        </w:rPr>
      </w:pPr>
      <w:bookmarkStart w:id="33" w:name="_heading=h.98v2xd72x28l" w:colFirst="0" w:colLast="0"/>
      <w:bookmarkEnd w:id="33"/>
      <w:r>
        <w:rPr>
          <w:color w:val="1C1C1C"/>
          <w:sz w:val="24"/>
          <w:szCs w:val="24"/>
        </w:rPr>
        <w:t>If you find a Medicare plan that suits your needs, SmartConnect will assist you in enrolling immediately.</w:t>
      </w:r>
    </w:p>
    <w:p w14:paraId="0000004F" w14:textId="77777777" w:rsidR="00F216A3" w:rsidRDefault="00F216A3">
      <w:pPr>
        <w:rPr>
          <w:sz w:val="24"/>
          <w:szCs w:val="24"/>
          <w:highlight w:val="white"/>
        </w:rPr>
      </w:pPr>
    </w:p>
    <w:p w14:paraId="00000050" w14:textId="5E2E19D5" w:rsidR="00F216A3" w:rsidRDefault="00000000">
      <w:pPr>
        <w:rPr>
          <w:sz w:val="24"/>
          <w:szCs w:val="24"/>
          <w:highlight w:val="white"/>
        </w:rPr>
      </w:pPr>
      <w:r>
        <w:rPr>
          <w:sz w:val="24"/>
          <w:szCs w:val="24"/>
          <w:highlight w:val="white"/>
        </w:rPr>
        <w:t xml:space="preserve">You can call them at </w:t>
      </w:r>
      <w:r>
        <w:rPr>
          <w:color w:val="FF0000"/>
          <w:sz w:val="24"/>
          <w:szCs w:val="24"/>
          <w:highlight w:val="white"/>
        </w:rPr>
        <w:t>[Your Group’s Phone Number]</w:t>
      </w:r>
      <w:r>
        <w:rPr>
          <w:sz w:val="24"/>
          <w:szCs w:val="24"/>
          <w:highlight w:val="white"/>
        </w:rPr>
        <w:t xml:space="preserve">, schedule your Medicare consultation </w:t>
      </w:r>
      <w:hyperlink r:id="rId7">
        <w:r w:rsidR="00F216A3">
          <w:rPr>
            <w:b/>
            <w:color w:val="0000FF"/>
            <w:sz w:val="24"/>
            <w:szCs w:val="24"/>
            <w:highlight w:val="white"/>
            <w:u w:val="single"/>
          </w:rPr>
          <w:t>HERE</w:t>
        </w:r>
      </w:hyperlink>
      <w:r>
        <w:rPr>
          <w:sz w:val="24"/>
          <w:szCs w:val="24"/>
          <w:highlight w:val="white"/>
        </w:rPr>
        <w:t xml:space="preserve">, or visit </w:t>
      </w:r>
      <w:r w:rsidR="00D51E0A">
        <w:rPr>
          <w:color w:val="FF0000"/>
          <w:sz w:val="24"/>
          <w:szCs w:val="24"/>
          <w:highlight w:val="white"/>
        </w:rPr>
        <w:t xml:space="preserve">[Your Group’s </w:t>
      </w:r>
      <w:r w:rsidR="00D51E0A">
        <w:rPr>
          <w:i/>
          <w:iCs/>
          <w:color w:val="FF0000"/>
          <w:sz w:val="24"/>
          <w:szCs w:val="24"/>
          <w:highlight w:val="white"/>
        </w:rPr>
        <w:t>Connection</w:t>
      </w:r>
      <w:r w:rsidR="00D51E0A">
        <w:rPr>
          <w:color w:val="FF0000"/>
          <w:sz w:val="24"/>
          <w:szCs w:val="24"/>
          <w:highlight w:val="white"/>
        </w:rPr>
        <w:t xml:space="preserve"> Link].</w:t>
      </w:r>
      <w:r>
        <w:rPr>
          <w:sz w:val="24"/>
          <w:szCs w:val="24"/>
          <w:highlight w:val="white"/>
        </w:rPr>
        <w:br/>
      </w:r>
      <w:r>
        <w:rPr>
          <w:sz w:val="24"/>
          <w:szCs w:val="24"/>
          <w:highlight w:val="white"/>
        </w:rPr>
        <w:br/>
      </w:r>
    </w:p>
    <w:p w14:paraId="00000051" w14:textId="77777777" w:rsidR="00F216A3" w:rsidRDefault="00000000">
      <w:pPr>
        <w:rPr>
          <w:sz w:val="24"/>
          <w:szCs w:val="24"/>
          <w:highlight w:val="white"/>
        </w:rPr>
      </w:pPr>
      <w:r>
        <w:rPr>
          <w:sz w:val="24"/>
          <w:szCs w:val="24"/>
          <w:highlight w:val="white"/>
        </w:rPr>
        <w:t>Thank you,</w:t>
      </w:r>
    </w:p>
    <w:p w14:paraId="00000052" w14:textId="77777777" w:rsidR="00F216A3" w:rsidRDefault="00F216A3">
      <w:pPr>
        <w:rPr>
          <w:sz w:val="24"/>
          <w:szCs w:val="24"/>
          <w:highlight w:val="white"/>
        </w:rPr>
      </w:pPr>
    </w:p>
    <w:p w14:paraId="00000053" w14:textId="77777777" w:rsidR="00F216A3" w:rsidRDefault="00000000">
      <w:pPr>
        <w:rPr>
          <w:sz w:val="24"/>
          <w:szCs w:val="24"/>
          <w:highlight w:val="white"/>
        </w:rPr>
      </w:pPr>
      <w:r>
        <w:rPr>
          <w:sz w:val="24"/>
          <w:szCs w:val="24"/>
          <w:highlight w:val="white"/>
        </w:rPr>
        <w:t>[Signature]</w:t>
      </w:r>
    </w:p>
    <w:p w14:paraId="00000054" w14:textId="77777777" w:rsidR="00F216A3" w:rsidRDefault="00F216A3">
      <w:pPr>
        <w:rPr>
          <w:sz w:val="24"/>
          <w:szCs w:val="24"/>
          <w:highlight w:val="white"/>
        </w:rPr>
      </w:pPr>
    </w:p>
    <w:p w14:paraId="00000055" w14:textId="77777777" w:rsidR="00F216A3" w:rsidRDefault="00F216A3">
      <w:pPr>
        <w:rPr>
          <w:sz w:val="24"/>
          <w:szCs w:val="24"/>
          <w:highlight w:val="white"/>
        </w:rPr>
      </w:pPr>
    </w:p>
    <w:p w14:paraId="00000056" w14:textId="77777777" w:rsidR="00F216A3" w:rsidRDefault="00F216A3">
      <w:pPr>
        <w:rPr>
          <w:b/>
          <w:sz w:val="24"/>
          <w:szCs w:val="24"/>
          <w:highlight w:val="white"/>
        </w:rPr>
      </w:pPr>
    </w:p>
    <w:p w14:paraId="00000057" w14:textId="77777777" w:rsidR="00F216A3" w:rsidRDefault="00F216A3">
      <w:pPr>
        <w:rPr>
          <w:sz w:val="24"/>
          <w:szCs w:val="24"/>
          <w:highlight w:val="white"/>
        </w:rPr>
      </w:pPr>
    </w:p>
    <w:p w14:paraId="00000058" w14:textId="77777777" w:rsidR="00F216A3" w:rsidRDefault="00F216A3">
      <w:pPr>
        <w:rPr>
          <w:sz w:val="24"/>
          <w:szCs w:val="24"/>
          <w:highlight w:val="white"/>
        </w:rPr>
      </w:pPr>
    </w:p>
    <w:p w14:paraId="43498139" w14:textId="77777777" w:rsidR="003E177A" w:rsidRDefault="003E177A">
      <w:pPr>
        <w:rPr>
          <w:sz w:val="24"/>
          <w:szCs w:val="24"/>
          <w:highlight w:val="white"/>
        </w:rPr>
      </w:pPr>
    </w:p>
    <w:p w14:paraId="783C37CF" w14:textId="77777777" w:rsidR="003E177A" w:rsidRDefault="003E177A">
      <w:pPr>
        <w:rPr>
          <w:sz w:val="24"/>
          <w:szCs w:val="24"/>
          <w:highlight w:val="white"/>
        </w:rPr>
      </w:pPr>
    </w:p>
    <w:p w14:paraId="694CAF0F" w14:textId="77777777" w:rsidR="003E177A" w:rsidRDefault="003E177A">
      <w:pPr>
        <w:rPr>
          <w:sz w:val="24"/>
          <w:szCs w:val="24"/>
          <w:highlight w:val="white"/>
        </w:rPr>
      </w:pPr>
    </w:p>
    <w:p w14:paraId="0972FBE5" w14:textId="77777777" w:rsidR="003E177A" w:rsidRDefault="003E177A">
      <w:pPr>
        <w:rPr>
          <w:sz w:val="24"/>
          <w:szCs w:val="24"/>
          <w:highlight w:val="white"/>
        </w:rPr>
      </w:pPr>
    </w:p>
    <w:p w14:paraId="083566A2" w14:textId="77777777" w:rsidR="003E177A" w:rsidRDefault="003E177A">
      <w:pPr>
        <w:rPr>
          <w:sz w:val="24"/>
          <w:szCs w:val="24"/>
          <w:highlight w:val="white"/>
        </w:rPr>
      </w:pPr>
    </w:p>
    <w:p w14:paraId="6FA5503E" w14:textId="77777777" w:rsidR="003E177A" w:rsidRDefault="003E177A">
      <w:pPr>
        <w:rPr>
          <w:sz w:val="24"/>
          <w:szCs w:val="24"/>
          <w:highlight w:val="white"/>
        </w:rPr>
      </w:pPr>
    </w:p>
    <w:p w14:paraId="00000059" w14:textId="77777777" w:rsidR="00F216A3" w:rsidRDefault="00F216A3">
      <w:pPr>
        <w:rPr>
          <w:sz w:val="24"/>
          <w:szCs w:val="24"/>
          <w:highlight w:val="white"/>
        </w:rPr>
      </w:pPr>
    </w:p>
    <w:p w14:paraId="0000005A" w14:textId="77777777" w:rsidR="00F216A3" w:rsidRDefault="00F216A3">
      <w:pPr>
        <w:rPr>
          <w:sz w:val="24"/>
          <w:szCs w:val="24"/>
          <w:highlight w:val="white"/>
        </w:rPr>
      </w:pPr>
    </w:p>
    <w:p w14:paraId="0000005B" w14:textId="77777777" w:rsidR="00F216A3" w:rsidRDefault="00000000">
      <w:pPr>
        <w:jc w:val="center"/>
        <w:rPr>
          <w:b/>
          <w:sz w:val="24"/>
          <w:szCs w:val="24"/>
          <w:highlight w:val="white"/>
        </w:rPr>
      </w:pPr>
      <w:r>
        <w:rPr>
          <w:b/>
          <w:sz w:val="24"/>
          <w:szCs w:val="24"/>
          <w:highlight w:val="white"/>
        </w:rPr>
        <w:t>Email #3: “Considering Retirement? SmartConnect Can Help You!”</w:t>
      </w:r>
    </w:p>
    <w:p w14:paraId="0000005C" w14:textId="77777777" w:rsidR="00F216A3" w:rsidRDefault="00F216A3">
      <w:pPr>
        <w:rPr>
          <w:b/>
          <w:sz w:val="24"/>
          <w:szCs w:val="24"/>
          <w:highlight w:val="white"/>
        </w:rPr>
      </w:pPr>
      <w:bookmarkStart w:id="34" w:name="_heading=h.32hioqz" w:colFirst="0" w:colLast="0"/>
      <w:bookmarkEnd w:id="34"/>
    </w:p>
    <w:p w14:paraId="0000005D" w14:textId="77777777" w:rsidR="00F216A3" w:rsidRDefault="00F216A3">
      <w:pPr>
        <w:rPr>
          <w:b/>
          <w:sz w:val="24"/>
          <w:szCs w:val="24"/>
          <w:highlight w:val="white"/>
        </w:rPr>
      </w:pPr>
      <w:bookmarkStart w:id="35" w:name="_heading=h.jfyvszqvecok" w:colFirst="0" w:colLast="0"/>
      <w:bookmarkEnd w:id="35"/>
    </w:p>
    <w:p w14:paraId="0000005E" w14:textId="77777777" w:rsidR="00F216A3" w:rsidRDefault="00000000">
      <w:pPr>
        <w:rPr>
          <w:sz w:val="24"/>
          <w:szCs w:val="24"/>
          <w:highlight w:val="white"/>
        </w:rPr>
      </w:pPr>
      <w:bookmarkStart w:id="36" w:name="_heading=h.1hmsyys" w:colFirst="0" w:colLast="0"/>
      <w:bookmarkEnd w:id="36"/>
      <w:r>
        <w:rPr>
          <w:b/>
          <w:sz w:val="24"/>
          <w:szCs w:val="24"/>
          <w:highlight w:val="white"/>
        </w:rPr>
        <w:t>Subject line:</w:t>
      </w:r>
      <w:r>
        <w:rPr>
          <w:sz w:val="24"/>
          <w:szCs w:val="24"/>
          <w:highlight w:val="white"/>
        </w:rPr>
        <w:t xml:space="preserve"> Retiring soon or curious about your Medicare options? Here’s how to prepare for Medicare</w:t>
      </w:r>
    </w:p>
    <w:p w14:paraId="0000005F" w14:textId="77777777" w:rsidR="00F216A3" w:rsidRDefault="00F216A3">
      <w:pPr>
        <w:rPr>
          <w:sz w:val="24"/>
          <w:szCs w:val="24"/>
          <w:highlight w:val="white"/>
        </w:rPr>
      </w:pPr>
      <w:bookmarkStart w:id="37" w:name="_heading=h.41mghml" w:colFirst="0" w:colLast="0"/>
      <w:bookmarkEnd w:id="37"/>
    </w:p>
    <w:p w14:paraId="00000060" w14:textId="77777777" w:rsidR="00F216A3" w:rsidRDefault="00000000">
      <w:pPr>
        <w:rPr>
          <w:sz w:val="24"/>
          <w:szCs w:val="24"/>
          <w:highlight w:val="white"/>
        </w:rPr>
      </w:pPr>
      <w:bookmarkStart w:id="38" w:name="_heading=h.2grqrue" w:colFirst="0" w:colLast="0"/>
      <w:bookmarkEnd w:id="38"/>
      <w:proofErr w:type="gramStart"/>
      <w:r>
        <w:rPr>
          <w:sz w:val="24"/>
          <w:szCs w:val="24"/>
          <w:highlight w:val="white"/>
        </w:rPr>
        <w:t xml:space="preserve">Dear </w:t>
      </w:r>
      <w:r>
        <w:rPr>
          <w:color w:val="FF0000"/>
          <w:sz w:val="24"/>
          <w:szCs w:val="24"/>
          <w:highlight w:val="white"/>
        </w:rPr>
        <w:t>[Employer]</w:t>
      </w:r>
      <w:proofErr w:type="gramEnd"/>
      <w:r>
        <w:rPr>
          <w:sz w:val="24"/>
          <w:szCs w:val="24"/>
          <w:highlight w:val="white"/>
        </w:rPr>
        <w:t xml:space="preserve"> </w:t>
      </w:r>
      <w:proofErr w:type="gramStart"/>
      <w:r>
        <w:rPr>
          <w:sz w:val="24"/>
          <w:szCs w:val="24"/>
          <w:highlight w:val="white"/>
        </w:rPr>
        <w:t>employees</w:t>
      </w:r>
      <w:proofErr w:type="gramEnd"/>
      <w:r>
        <w:rPr>
          <w:sz w:val="24"/>
          <w:szCs w:val="24"/>
          <w:highlight w:val="white"/>
        </w:rPr>
        <w:t>,</w:t>
      </w:r>
    </w:p>
    <w:p w14:paraId="00000061" w14:textId="77777777" w:rsidR="00F216A3" w:rsidRDefault="00F216A3">
      <w:pPr>
        <w:rPr>
          <w:sz w:val="24"/>
          <w:szCs w:val="24"/>
          <w:highlight w:val="white"/>
        </w:rPr>
      </w:pPr>
      <w:bookmarkStart w:id="39" w:name="_heading=h.vx1227" w:colFirst="0" w:colLast="0"/>
      <w:bookmarkEnd w:id="39"/>
    </w:p>
    <w:p w14:paraId="00000062" w14:textId="77777777" w:rsidR="00F216A3" w:rsidRDefault="00000000">
      <w:pPr>
        <w:rPr>
          <w:sz w:val="24"/>
          <w:szCs w:val="24"/>
          <w:highlight w:val="white"/>
        </w:rPr>
      </w:pPr>
      <w:r>
        <w:rPr>
          <w:sz w:val="24"/>
          <w:szCs w:val="24"/>
          <w:highlight w:val="white"/>
        </w:rPr>
        <w:t xml:space="preserve">Congratulations on approaching retirement! We want you to feel confident in your healthcare insurance choices, which is why we want to remind you about SmartConnect, a no-cost benefit we are offering to employees and their loved ones who are Medicare-eligible. </w:t>
      </w:r>
      <w:r>
        <w:rPr>
          <w:sz w:val="24"/>
          <w:szCs w:val="24"/>
        </w:rPr>
        <w:t>SmartConnect is a</w:t>
      </w:r>
      <w:r>
        <w:rPr>
          <w:sz w:val="24"/>
          <w:szCs w:val="24"/>
          <w:highlight w:val="white"/>
        </w:rPr>
        <w:t>n exclusive program designed to help employees, their family members and friends find potential savings and extra benefits for their health coverage.</w:t>
      </w:r>
    </w:p>
    <w:p w14:paraId="00000063" w14:textId="77777777" w:rsidR="00F216A3" w:rsidRDefault="00F216A3">
      <w:pPr>
        <w:rPr>
          <w:sz w:val="24"/>
          <w:szCs w:val="24"/>
          <w:highlight w:val="white"/>
        </w:rPr>
      </w:pPr>
      <w:bookmarkStart w:id="40" w:name="_heading=h.1v1yuxt" w:colFirst="0" w:colLast="0"/>
      <w:bookmarkEnd w:id="40"/>
    </w:p>
    <w:p w14:paraId="00000064" w14:textId="77777777" w:rsidR="00F216A3" w:rsidRDefault="00000000">
      <w:pPr>
        <w:shd w:val="clear" w:color="auto" w:fill="FFFFFF"/>
        <w:rPr>
          <w:color w:val="1C1C1C"/>
          <w:sz w:val="24"/>
          <w:szCs w:val="24"/>
        </w:rPr>
      </w:pPr>
      <w:r>
        <w:rPr>
          <w:color w:val="1C1C1C"/>
          <w:sz w:val="24"/>
          <w:szCs w:val="24"/>
        </w:rPr>
        <w:t>Here's how it works:</w:t>
      </w:r>
    </w:p>
    <w:p w14:paraId="00000065" w14:textId="77777777" w:rsidR="00F216A3" w:rsidRDefault="00F216A3">
      <w:pPr>
        <w:shd w:val="clear" w:color="auto" w:fill="FFFFFF"/>
        <w:rPr>
          <w:color w:val="1C1C1C"/>
          <w:sz w:val="24"/>
          <w:szCs w:val="24"/>
        </w:rPr>
      </w:pPr>
      <w:bookmarkStart w:id="41" w:name="_heading=h.eahi5t6ijuis" w:colFirst="0" w:colLast="0"/>
      <w:bookmarkEnd w:id="41"/>
    </w:p>
    <w:p w14:paraId="00000066"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Learn about Medicare from trusted industry professionals. </w:t>
      </w:r>
    </w:p>
    <w:p w14:paraId="00000067"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Understand the factors that influence your health care costs and coverage options. </w:t>
      </w:r>
    </w:p>
    <w:p w14:paraId="00000068"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Compare your current health coverage (whether through your employer or another plan) with multiple Medicare options. </w:t>
      </w:r>
    </w:p>
    <w:p w14:paraId="00000069"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If you find a Medicare plan that suits your needs, SmartConnect will assist you in enrolling immediately.</w:t>
      </w:r>
    </w:p>
    <w:p w14:paraId="0000006A" w14:textId="77777777" w:rsidR="00F216A3" w:rsidRDefault="00F216A3">
      <w:pPr>
        <w:rPr>
          <w:sz w:val="24"/>
          <w:szCs w:val="24"/>
          <w:highlight w:val="white"/>
        </w:rPr>
      </w:pPr>
      <w:bookmarkStart w:id="42" w:name="_heading=h.4f1mdlm" w:colFirst="0" w:colLast="0"/>
      <w:bookmarkEnd w:id="42"/>
    </w:p>
    <w:p w14:paraId="0000006B" w14:textId="35AC9EC8" w:rsidR="00F216A3" w:rsidRDefault="00000000">
      <w:pPr>
        <w:rPr>
          <w:color w:val="FF0000"/>
          <w:sz w:val="24"/>
          <w:szCs w:val="24"/>
          <w:highlight w:val="white"/>
        </w:rPr>
      </w:pPr>
      <w:r>
        <w:rPr>
          <w:sz w:val="24"/>
          <w:szCs w:val="24"/>
          <w:highlight w:val="white"/>
        </w:rPr>
        <w:t xml:space="preserve">You can call them at </w:t>
      </w:r>
      <w:r>
        <w:rPr>
          <w:color w:val="FF0000"/>
          <w:sz w:val="24"/>
          <w:szCs w:val="24"/>
          <w:highlight w:val="white"/>
        </w:rPr>
        <w:t>[Your Group’s Phone Number]</w:t>
      </w:r>
      <w:r>
        <w:rPr>
          <w:sz w:val="24"/>
          <w:szCs w:val="24"/>
          <w:highlight w:val="white"/>
        </w:rPr>
        <w:t xml:space="preserve">, schedule your Medicare consultation </w:t>
      </w:r>
      <w:hyperlink r:id="rId8">
        <w:r w:rsidR="00F216A3">
          <w:rPr>
            <w:b/>
            <w:color w:val="0000FF"/>
            <w:sz w:val="24"/>
            <w:szCs w:val="24"/>
            <w:highlight w:val="white"/>
            <w:u w:val="single"/>
          </w:rPr>
          <w:t>HERE</w:t>
        </w:r>
      </w:hyperlink>
      <w:r>
        <w:rPr>
          <w:sz w:val="24"/>
          <w:szCs w:val="24"/>
          <w:highlight w:val="white"/>
        </w:rPr>
        <w:t xml:space="preserve">, or visit </w:t>
      </w:r>
      <w:r w:rsidR="00D51E0A">
        <w:rPr>
          <w:color w:val="FF0000"/>
          <w:sz w:val="24"/>
          <w:szCs w:val="24"/>
          <w:highlight w:val="white"/>
        </w:rPr>
        <w:t xml:space="preserve">[Your Group’s </w:t>
      </w:r>
      <w:r w:rsidR="00D51E0A">
        <w:rPr>
          <w:i/>
          <w:iCs/>
          <w:color w:val="FF0000"/>
          <w:sz w:val="24"/>
          <w:szCs w:val="24"/>
          <w:highlight w:val="white"/>
        </w:rPr>
        <w:t>Connection</w:t>
      </w:r>
      <w:r w:rsidR="00D51E0A">
        <w:rPr>
          <w:color w:val="FF0000"/>
          <w:sz w:val="24"/>
          <w:szCs w:val="24"/>
          <w:highlight w:val="white"/>
        </w:rPr>
        <w:t xml:space="preserve"> Link].</w:t>
      </w:r>
    </w:p>
    <w:p w14:paraId="0000006C" w14:textId="77777777" w:rsidR="00F216A3" w:rsidRDefault="00F216A3">
      <w:pPr>
        <w:rPr>
          <w:sz w:val="24"/>
          <w:szCs w:val="24"/>
          <w:highlight w:val="white"/>
        </w:rPr>
      </w:pPr>
    </w:p>
    <w:p w14:paraId="0000006D" w14:textId="77777777" w:rsidR="00F216A3" w:rsidRDefault="00000000">
      <w:pPr>
        <w:rPr>
          <w:sz w:val="24"/>
          <w:szCs w:val="24"/>
          <w:highlight w:val="white"/>
        </w:rPr>
      </w:pPr>
      <w:bookmarkStart w:id="43" w:name="_heading=h.nmf14n" w:colFirst="0" w:colLast="0"/>
      <w:bookmarkEnd w:id="43"/>
      <w:r>
        <w:rPr>
          <w:sz w:val="24"/>
          <w:szCs w:val="24"/>
          <w:highlight w:val="white"/>
        </w:rPr>
        <w:t>Thank you,</w:t>
      </w:r>
    </w:p>
    <w:p w14:paraId="0000006E" w14:textId="77777777" w:rsidR="00F216A3" w:rsidRDefault="00F216A3">
      <w:pPr>
        <w:rPr>
          <w:sz w:val="24"/>
          <w:szCs w:val="24"/>
          <w:highlight w:val="white"/>
        </w:rPr>
      </w:pPr>
      <w:bookmarkStart w:id="44" w:name="_heading=h.37m2jsg" w:colFirst="0" w:colLast="0"/>
      <w:bookmarkEnd w:id="44"/>
    </w:p>
    <w:p w14:paraId="0000006F" w14:textId="77777777" w:rsidR="00F216A3" w:rsidRDefault="00000000">
      <w:pPr>
        <w:rPr>
          <w:color w:val="FF0000"/>
          <w:sz w:val="24"/>
          <w:szCs w:val="24"/>
          <w:highlight w:val="white"/>
        </w:rPr>
      </w:pPr>
      <w:r>
        <w:rPr>
          <w:color w:val="FF0000"/>
          <w:sz w:val="24"/>
          <w:szCs w:val="24"/>
          <w:highlight w:val="white"/>
        </w:rPr>
        <w:t>[Signature]</w:t>
      </w:r>
    </w:p>
    <w:p w14:paraId="00000070" w14:textId="77777777" w:rsidR="00F216A3" w:rsidRDefault="00F216A3">
      <w:pPr>
        <w:rPr>
          <w:color w:val="FF0000"/>
          <w:sz w:val="24"/>
          <w:szCs w:val="24"/>
          <w:highlight w:val="white"/>
        </w:rPr>
      </w:pPr>
      <w:bookmarkStart w:id="45" w:name="_heading=h.1mrcu09" w:colFirst="0" w:colLast="0"/>
      <w:bookmarkEnd w:id="45"/>
    </w:p>
    <w:p w14:paraId="00000074" w14:textId="77777777" w:rsidR="00F216A3" w:rsidRDefault="00F216A3">
      <w:pPr>
        <w:rPr>
          <w:color w:val="FF0000"/>
          <w:sz w:val="24"/>
          <w:szCs w:val="24"/>
          <w:highlight w:val="white"/>
        </w:rPr>
      </w:pPr>
      <w:bookmarkStart w:id="46" w:name="_heading=h.46r0co2" w:colFirst="0" w:colLast="0"/>
      <w:bookmarkEnd w:id="46"/>
    </w:p>
    <w:p w14:paraId="2846E8AA" w14:textId="77777777" w:rsidR="003E177A" w:rsidRDefault="003E177A">
      <w:pPr>
        <w:rPr>
          <w:color w:val="FF0000"/>
          <w:sz w:val="24"/>
          <w:szCs w:val="24"/>
          <w:highlight w:val="white"/>
        </w:rPr>
      </w:pPr>
    </w:p>
    <w:p w14:paraId="34FDA04E" w14:textId="77777777" w:rsidR="003E177A" w:rsidRDefault="003E177A">
      <w:pPr>
        <w:rPr>
          <w:color w:val="FF0000"/>
          <w:sz w:val="24"/>
          <w:szCs w:val="24"/>
          <w:highlight w:val="white"/>
        </w:rPr>
      </w:pPr>
    </w:p>
    <w:p w14:paraId="4F358F1E" w14:textId="77777777" w:rsidR="003E177A" w:rsidRDefault="003E177A">
      <w:pPr>
        <w:rPr>
          <w:color w:val="FF0000"/>
          <w:sz w:val="24"/>
          <w:szCs w:val="24"/>
          <w:highlight w:val="white"/>
        </w:rPr>
      </w:pPr>
    </w:p>
    <w:p w14:paraId="710F4451" w14:textId="77777777" w:rsidR="003E177A" w:rsidRDefault="003E177A">
      <w:pPr>
        <w:rPr>
          <w:color w:val="FF0000"/>
          <w:sz w:val="24"/>
          <w:szCs w:val="24"/>
          <w:highlight w:val="white"/>
        </w:rPr>
      </w:pPr>
    </w:p>
    <w:p w14:paraId="751C080F" w14:textId="77777777" w:rsidR="003E177A" w:rsidRDefault="003E177A">
      <w:pPr>
        <w:rPr>
          <w:color w:val="FF0000"/>
          <w:sz w:val="24"/>
          <w:szCs w:val="24"/>
          <w:highlight w:val="white"/>
        </w:rPr>
      </w:pPr>
    </w:p>
    <w:p w14:paraId="4F3C0BB1" w14:textId="77777777" w:rsidR="003E177A" w:rsidRDefault="003E177A">
      <w:pPr>
        <w:rPr>
          <w:color w:val="FF0000"/>
          <w:sz w:val="24"/>
          <w:szCs w:val="24"/>
          <w:highlight w:val="white"/>
        </w:rPr>
      </w:pPr>
    </w:p>
    <w:p w14:paraId="1025D6C7" w14:textId="77777777" w:rsidR="003E177A" w:rsidRDefault="003E177A">
      <w:pPr>
        <w:rPr>
          <w:color w:val="FF0000"/>
          <w:sz w:val="24"/>
          <w:szCs w:val="24"/>
          <w:highlight w:val="white"/>
        </w:rPr>
      </w:pPr>
    </w:p>
    <w:p w14:paraId="13076BF8" w14:textId="77777777" w:rsidR="003E177A" w:rsidRDefault="003E177A">
      <w:pPr>
        <w:rPr>
          <w:color w:val="FF0000"/>
          <w:sz w:val="24"/>
          <w:szCs w:val="24"/>
          <w:highlight w:val="white"/>
        </w:rPr>
      </w:pPr>
    </w:p>
    <w:p w14:paraId="25DF7C2F" w14:textId="77777777" w:rsidR="003E177A" w:rsidRDefault="003E177A">
      <w:pPr>
        <w:rPr>
          <w:b/>
          <w:sz w:val="24"/>
          <w:szCs w:val="24"/>
          <w:highlight w:val="white"/>
        </w:rPr>
      </w:pPr>
    </w:p>
    <w:p w14:paraId="00000075" w14:textId="77777777" w:rsidR="00F216A3" w:rsidRDefault="00F216A3">
      <w:pPr>
        <w:rPr>
          <w:b/>
          <w:sz w:val="24"/>
          <w:szCs w:val="24"/>
          <w:highlight w:val="white"/>
        </w:rPr>
      </w:pPr>
    </w:p>
    <w:p w14:paraId="00000076" w14:textId="77777777" w:rsidR="00F216A3" w:rsidRDefault="00F216A3">
      <w:pPr>
        <w:rPr>
          <w:b/>
          <w:sz w:val="24"/>
          <w:szCs w:val="24"/>
          <w:highlight w:val="white"/>
        </w:rPr>
      </w:pPr>
    </w:p>
    <w:p w14:paraId="00000077" w14:textId="77777777" w:rsidR="00F216A3" w:rsidRDefault="00F216A3">
      <w:pPr>
        <w:rPr>
          <w:b/>
          <w:sz w:val="24"/>
          <w:szCs w:val="24"/>
          <w:highlight w:val="white"/>
        </w:rPr>
      </w:pPr>
    </w:p>
    <w:p w14:paraId="4A50FAB6" w14:textId="3BD750B8" w:rsidR="001150DC" w:rsidRPr="00D12BF2" w:rsidRDefault="001150DC" w:rsidP="001150DC">
      <w:pPr>
        <w:spacing w:line="240" w:lineRule="auto"/>
        <w:jc w:val="center"/>
        <w:rPr>
          <w:b/>
          <w:bCs/>
          <w:sz w:val="24"/>
          <w:szCs w:val="24"/>
          <w:highlight w:val="white"/>
          <w:lang w:val="en-US"/>
        </w:rPr>
      </w:pPr>
      <w:r>
        <w:rPr>
          <w:b/>
          <w:color w:val="0E101A"/>
          <w:sz w:val="24"/>
          <w:szCs w:val="24"/>
          <w:highlight w:val="white"/>
        </w:rPr>
        <w:t>Email #4:</w:t>
      </w:r>
      <w:r w:rsidRPr="00D12BF2">
        <w:rPr>
          <w:b/>
          <w:bCs/>
          <w:sz w:val="24"/>
          <w:szCs w:val="24"/>
          <w:highlight w:val="white"/>
          <w:lang w:val="en-US"/>
        </w:rPr>
        <w:t xml:space="preserve"> </w:t>
      </w:r>
      <w:r>
        <w:rPr>
          <w:b/>
          <w:bCs/>
          <w:sz w:val="24"/>
          <w:szCs w:val="24"/>
          <w:highlight w:val="white"/>
          <w:lang w:val="en-US"/>
        </w:rPr>
        <w:t>“</w:t>
      </w:r>
      <w:r w:rsidRPr="00D12BF2">
        <w:rPr>
          <w:b/>
          <w:bCs/>
          <w:sz w:val="24"/>
          <w:szCs w:val="24"/>
          <w:highlight w:val="white"/>
          <w:lang w:val="en-US"/>
        </w:rPr>
        <w:t>Medicare Mistakes</w:t>
      </w:r>
      <w:r>
        <w:rPr>
          <w:b/>
          <w:bCs/>
          <w:sz w:val="24"/>
          <w:szCs w:val="24"/>
          <w:highlight w:val="white"/>
          <w:lang w:val="en-US"/>
        </w:rPr>
        <w:t>”</w:t>
      </w:r>
    </w:p>
    <w:p w14:paraId="1FAEED63" w14:textId="77777777" w:rsidR="001150DC" w:rsidRDefault="001150DC" w:rsidP="001150DC">
      <w:pPr>
        <w:rPr>
          <w:b/>
          <w:sz w:val="24"/>
          <w:szCs w:val="24"/>
          <w:highlight w:val="white"/>
        </w:rPr>
      </w:pPr>
    </w:p>
    <w:p w14:paraId="14D5BD91" w14:textId="77777777" w:rsidR="001150DC" w:rsidRDefault="001150DC" w:rsidP="001150DC">
      <w:pPr>
        <w:rPr>
          <w:b/>
          <w:sz w:val="24"/>
          <w:szCs w:val="24"/>
          <w:highlight w:val="white"/>
        </w:rPr>
      </w:pPr>
    </w:p>
    <w:p w14:paraId="66D62BE8" w14:textId="77777777" w:rsidR="001150DC" w:rsidRPr="00D12BF2" w:rsidRDefault="001150DC" w:rsidP="001150DC">
      <w:pPr>
        <w:rPr>
          <w:sz w:val="24"/>
          <w:szCs w:val="24"/>
          <w:highlight w:val="white"/>
        </w:rPr>
      </w:pPr>
      <w:r w:rsidRPr="00D12BF2">
        <w:rPr>
          <w:b/>
          <w:sz w:val="24"/>
          <w:szCs w:val="24"/>
          <w:highlight w:val="white"/>
        </w:rPr>
        <w:t xml:space="preserve">Subject line: </w:t>
      </w:r>
      <w:r w:rsidRPr="00D12BF2">
        <w:rPr>
          <w:sz w:val="24"/>
          <w:szCs w:val="24"/>
          <w:highlight w:val="white"/>
        </w:rPr>
        <w:t>Avoiding costly Medicare mistakes</w:t>
      </w:r>
    </w:p>
    <w:p w14:paraId="415F4104" w14:textId="77777777" w:rsidR="001150DC" w:rsidRPr="00D12BF2" w:rsidRDefault="001150DC" w:rsidP="001150DC">
      <w:pPr>
        <w:rPr>
          <w:sz w:val="24"/>
          <w:szCs w:val="24"/>
          <w:highlight w:val="white"/>
        </w:rPr>
      </w:pPr>
    </w:p>
    <w:p w14:paraId="7E4E1935" w14:textId="77777777" w:rsidR="001150DC" w:rsidRPr="00D12BF2" w:rsidRDefault="001150DC" w:rsidP="001150DC">
      <w:pPr>
        <w:rPr>
          <w:sz w:val="24"/>
          <w:szCs w:val="24"/>
          <w:highlight w:val="white"/>
        </w:rPr>
      </w:pPr>
      <w:proofErr w:type="gramStart"/>
      <w:r w:rsidRPr="00D12BF2">
        <w:rPr>
          <w:sz w:val="24"/>
          <w:szCs w:val="24"/>
          <w:highlight w:val="white"/>
        </w:rPr>
        <w:t xml:space="preserve">Dear </w:t>
      </w:r>
      <w:r w:rsidRPr="00D12BF2">
        <w:rPr>
          <w:color w:val="FF0000"/>
          <w:sz w:val="24"/>
          <w:szCs w:val="24"/>
          <w:highlight w:val="white"/>
        </w:rPr>
        <w:t>[Employer]</w:t>
      </w:r>
      <w:proofErr w:type="gramEnd"/>
      <w:r w:rsidRPr="00D12BF2">
        <w:rPr>
          <w:sz w:val="24"/>
          <w:szCs w:val="24"/>
          <w:highlight w:val="white"/>
        </w:rPr>
        <w:t xml:space="preserve"> </w:t>
      </w:r>
      <w:proofErr w:type="gramStart"/>
      <w:r w:rsidRPr="00D12BF2">
        <w:rPr>
          <w:sz w:val="24"/>
          <w:szCs w:val="24"/>
          <w:highlight w:val="white"/>
        </w:rPr>
        <w:t>employees</w:t>
      </w:r>
      <w:proofErr w:type="gramEnd"/>
      <w:r w:rsidRPr="00D12BF2">
        <w:rPr>
          <w:sz w:val="24"/>
          <w:szCs w:val="24"/>
          <w:highlight w:val="white"/>
        </w:rPr>
        <w:t>,</w:t>
      </w:r>
    </w:p>
    <w:p w14:paraId="1529EF88" w14:textId="77777777" w:rsidR="001150DC" w:rsidRPr="00D12BF2" w:rsidRDefault="001150DC" w:rsidP="001150DC">
      <w:pPr>
        <w:rPr>
          <w:b/>
          <w:sz w:val="24"/>
          <w:szCs w:val="24"/>
          <w:highlight w:val="white"/>
        </w:rPr>
      </w:pPr>
    </w:p>
    <w:p w14:paraId="04D6EFD4" w14:textId="77777777" w:rsidR="001150DC" w:rsidRPr="00D12BF2" w:rsidRDefault="001150DC" w:rsidP="001150DC">
      <w:pPr>
        <w:shd w:val="clear" w:color="auto" w:fill="FFFFFF"/>
        <w:rPr>
          <w:color w:val="1C1C1C"/>
          <w:sz w:val="24"/>
          <w:szCs w:val="24"/>
          <w:lang w:val="en-US"/>
        </w:rPr>
      </w:pPr>
      <w:r w:rsidRPr="00D12BF2">
        <w:rPr>
          <w:color w:val="1C1C1C"/>
          <w:sz w:val="24"/>
          <w:szCs w:val="24"/>
          <w:lang w:val="en-US"/>
        </w:rPr>
        <w:t>Medicare is a major milestone, but it’s also full of hidden pitfalls that can lead to lifetime penalties and tax issues.</w:t>
      </w:r>
    </w:p>
    <w:p w14:paraId="44BB4D11" w14:textId="77777777" w:rsidR="001150DC" w:rsidRPr="00D12BF2" w:rsidRDefault="001150DC" w:rsidP="001150DC">
      <w:pPr>
        <w:shd w:val="clear" w:color="auto" w:fill="FFFFFF"/>
        <w:rPr>
          <w:color w:val="1C1C1C"/>
          <w:sz w:val="24"/>
          <w:szCs w:val="24"/>
          <w:lang w:val="en-US"/>
        </w:rPr>
      </w:pPr>
    </w:p>
    <w:p w14:paraId="60884FBA" w14:textId="77777777" w:rsidR="001150DC" w:rsidRPr="00D12BF2" w:rsidRDefault="001150DC" w:rsidP="001150DC">
      <w:pPr>
        <w:shd w:val="clear" w:color="auto" w:fill="FFFFFF"/>
        <w:rPr>
          <w:color w:val="1C1C1C"/>
          <w:sz w:val="24"/>
          <w:szCs w:val="24"/>
          <w:lang w:val="en-US"/>
        </w:rPr>
      </w:pPr>
      <w:r w:rsidRPr="00D12BF2">
        <w:rPr>
          <w:color w:val="1C1C1C"/>
          <w:sz w:val="24"/>
          <w:szCs w:val="24"/>
          <w:lang w:val="en-US"/>
        </w:rPr>
        <w:t xml:space="preserve">To help you navigate this, we’ve partnered with </w:t>
      </w:r>
      <w:r w:rsidRPr="00D12BF2">
        <w:rPr>
          <w:b/>
          <w:bCs/>
          <w:color w:val="1C1C1C"/>
          <w:sz w:val="24"/>
          <w:szCs w:val="24"/>
          <w:lang w:val="en-US"/>
        </w:rPr>
        <w:t>SmartConnect</w:t>
      </w:r>
      <w:r w:rsidRPr="00D12BF2">
        <w:rPr>
          <w:color w:val="1C1C1C"/>
          <w:sz w:val="24"/>
          <w:szCs w:val="24"/>
          <w:lang w:val="en-US"/>
        </w:rPr>
        <w:t xml:space="preserve"> to provide you with free, Medicare guidance. They’ve identified five common mistakes that many employees unknowingly make—from HSA tax penalties to "The Dependent Dilemma."</w:t>
      </w:r>
    </w:p>
    <w:p w14:paraId="68678881" w14:textId="77777777" w:rsidR="001150DC" w:rsidRPr="00D12BF2" w:rsidRDefault="001150DC" w:rsidP="001150DC">
      <w:pPr>
        <w:shd w:val="clear" w:color="auto" w:fill="FFFFFF"/>
        <w:rPr>
          <w:color w:val="1C1C1C"/>
          <w:sz w:val="24"/>
          <w:szCs w:val="24"/>
        </w:rPr>
      </w:pPr>
    </w:p>
    <w:p w14:paraId="66ECB951" w14:textId="77777777" w:rsidR="001150DC" w:rsidRPr="00D12BF2" w:rsidRDefault="001150DC" w:rsidP="001150DC">
      <w:pPr>
        <w:shd w:val="clear" w:color="auto" w:fill="FFFFFF"/>
        <w:rPr>
          <w:b/>
          <w:bCs/>
          <w:color w:val="1C1C1C"/>
          <w:sz w:val="24"/>
          <w:szCs w:val="24"/>
          <w:lang w:val="en-US"/>
        </w:rPr>
      </w:pPr>
      <w:r w:rsidRPr="00D12BF2">
        <w:rPr>
          <w:b/>
          <w:bCs/>
          <w:color w:val="1C1C1C"/>
          <w:sz w:val="24"/>
          <w:szCs w:val="24"/>
          <w:lang w:val="en-US"/>
        </w:rPr>
        <w:t>How SmartConnect can help:</w:t>
      </w:r>
    </w:p>
    <w:p w14:paraId="228E4D51" w14:textId="77777777" w:rsidR="001150DC" w:rsidRPr="00D12BF2" w:rsidRDefault="001150DC" w:rsidP="001150DC">
      <w:pPr>
        <w:shd w:val="clear" w:color="auto" w:fill="FFFFFF"/>
        <w:rPr>
          <w:color w:val="1C1C1C"/>
          <w:sz w:val="24"/>
          <w:szCs w:val="24"/>
          <w:lang w:val="en-US"/>
        </w:rPr>
      </w:pPr>
    </w:p>
    <w:p w14:paraId="4838DDB0" w14:textId="77777777" w:rsidR="001150DC" w:rsidRPr="00D12BF2" w:rsidRDefault="001150DC" w:rsidP="001150DC">
      <w:pPr>
        <w:numPr>
          <w:ilvl w:val="0"/>
          <w:numId w:val="10"/>
        </w:numPr>
        <w:shd w:val="clear" w:color="auto" w:fill="FFFFFF"/>
        <w:spacing w:after="240"/>
        <w:rPr>
          <w:color w:val="1C1C1C"/>
          <w:sz w:val="24"/>
          <w:szCs w:val="24"/>
          <w:lang w:val="en-US"/>
        </w:rPr>
      </w:pPr>
      <w:r w:rsidRPr="00D12BF2">
        <w:rPr>
          <w:b/>
          <w:bCs/>
          <w:color w:val="1C1C1C"/>
          <w:sz w:val="24"/>
          <w:szCs w:val="24"/>
          <w:lang w:val="en-US"/>
        </w:rPr>
        <w:t>Education:</w:t>
      </w:r>
      <w:r w:rsidRPr="00D12BF2">
        <w:rPr>
          <w:color w:val="1C1C1C"/>
          <w:sz w:val="24"/>
          <w:szCs w:val="24"/>
          <w:lang w:val="en-US"/>
        </w:rPr>
        <w:t xml:space="preserve"> See the attached flyer for a breakdown of the 5 biggest Medicare mistakes.</w:t>
      </w:r>
    </w:p>
    <w:p w14:paraId="489D8ACB" w14:textId="77777777" w:rsidR="001150DC" w:rsidRPr="00D12BF2" w:rsidRDefault="001150DC" w:rsidP="001150DC">
      <w:pPr>
        <w:numPr>
          <w:ilvl w:val="0"/>
          <w:numId w:val="10"/>
        </w:numPr>
        <w:shd w:val="clear" w:color="auto" w:fill="FFFFFF"/>
        <w:spacing w:after="240"/>
        <w:rPr>
          <w:color w:val="1C1C1C"/>
          <w:sz w:val="24"/>
          <w:szCs w:val="24"/>
          <w:lang w:val="en-US"/>
        </w:rPr>
      </w:pPr>
      <w:r w:rsidRPr="00D12BF2">
        <w:rPr>
          <w:b/>
          <w:bCs/>
          <w:color w:val="1C1C1C"/>
          <w:sz w:val="24"/>
          <w:szCs w:val="24"/>
          <w:lang w:val="en-US"/>
        </w:rPr>
        <w:t>Consultation:</w:t>
      </w:r>
      <w:r w:rsidRPr="00D12BF2">
        <w:rPr>
          <w:color w:val="1C1C1C"/>
          <w:sz w:val="24"/>
          <w:szCs w:val="24"/>
          <w:lang w:val="en-US"/>
        </w:rPr>
        <w:t xml:space="preserve"> You can speak with a licensed agent for a "mistake-free" audit of your current coverage versus Medicare.</w:t>
      </w:r>
    </w:p>
    <w:p w14:paraId="5EE27020" w14:textId="77777777" w:rsidR="001150DC" w:rsidRPr="00D12BF2" w:rsidRDefault="001150DC" w:rsidP="001150DC">
      <w:pPr>
        <w:numPr>
          <w:ilvl w:val="0"/>
          <w:numId w:val="10"/>
        </w:numPr>
        <w:shd w:val="clear" w:color="auto" w:fill="FFFFFF"/>
        <w:spacing w:after="240"/>
        <w:rPr>
          <w:color w:val="1C1C1C"/>
          <w:sz w:val="24"/>
          <w:szCs w:val="24"/>
          <w:lang w:val="en-US"/>
        </w:rPr>
      </w:pPr>
      <w:r w:rsidRPr="00D12BF2">
        <w:rPr>
          <w:b/>
          <w:bCs/>
          <w:color w:val="1C1C1C"/>
          <w:sz w:val="24"/>
          <w:szCs w:val="24"/>
          <w:lang w:val="en-US"/>
        </w:rPr>
        <w:t>Cost Comparison:</w:t>
      </w:r>
      <w:r w:rsidRPr="00D12BF2">
        <w:rPr>
          <w:color w:val="1C1C1C"/>
          <w:sz w:val="24"/>
          <w:szCs w:val="24"/>
          <w:lang w:val="en-US"/>
        </w:rPr>
        <w:t xml:space="preserve"> Get a side-by-side look at your costs to ensure you aren't overpaying.</w:t>
      </w:r>
    </w:p>
    <w:p w14:paraId="2FF4686C" w14:textId="77777777" w:rsidR="001150DC" w:rsidRPr="00D12BF2" w:rsidRDefault="001150DC" w:rsidP="001150DC">
      <w:pPr>
        <w:shd w:val="clear" w:color="auto" w:fill="FFFFFF"/>
        <w:rPr>
          <w:color w:val="1F1F1F"/>
          <w:sz w:val="24"/>
          <w:szCs w:val="24"/>
          <w:highlight w:val="white"/>
        </w:rPr>
      </w:pPr>
    </w:p>
    <w:p w14:paraId="4E56C72F" w14:textId="77777777" w:rsidR="001150DC" w:rsidRPr="00D12BF2" w:rsidRDefault="001150DC" w:rsidP="001150DC">
      <w:pPr>
        <w:rPr>
          <w:sz w:val="24"/>
          <w:szCs w:val="24"/>
          <w:highlight w:val="white"/>
          <w:lang w:val="en-US"/>
        </w:rPr>
      </w:pPr>
      <w:r w:rsidRPr="00D12BF2">
        <w:rPr>
          <w:sz w:val="24"/>
          <w:szCs w:val="24"/>
          <w:highlight w:val="white"/>
          <w:lang w:val="en-US"/>
        </w:rPr>
        <w:t>This service is completely free for you and your loved ones- both those approaching age 65, as well as those who are already eligible. We encourage you to reach out to them directly to ensure your coverage is protected.</w:t>
      </w:r>
    </w:p>
    <w:p w14:paraId="722428A4" w14:textId="77777777" w:rsidR="001150DC" w:rsidRPr="00D12BF2" w:rsidRDefault="001150DC" w:rsidP="001150DC">
      <w:pPr>
        <w:rPr>
          <w:sz w:val="24"/>
          <w:szCs w:val="24"/>
          <w:highlight w:val="white"/>
        </w:rPr>
      </w:pPr>
    </w:p>
    <w:p w14:paraId="70382239" w14:textId="100B0D3B" w:rsidR="001150DC" w:rsidRPr="00D12BF2" w:rsidRDefault="001150DC" w:rsidP="001150DC">
      <w:pPr>
        <w:rPr>
          <w:color w:val="FF0000"/>
          <w:sz w:val="24"/>
          <w:szCs w:val="24"/>
          <w:highlight w:val="white"/>
        </w:rPr>
      </w:pPr>
      <w:r w:rsidRPr="00D12BF2">
        <w:rPr>
          <w:sz w:val="24"/>
          <w:szCs w:val="24"/>
          <w:highlight w:val="white"/>
        </w:rPr>
        <w:t xml:space="preserve">You can call them at </w:t>
      </w:r>
      <w:r w:rsidRPr="00D12BF2">
        <w:rPr>
          <w:color w:val="FF0000"/>
          <w:sz w:val="24"/>
          <w:szCs w:val="24"/>
          <w:highlight w:val="white"/>
        </w:rPr>
        <w:t>[Your Group’s Phone Number]</w:t>
      </w:r>
      <w:r w:rsidRPr="00D12BF2">
        <w:rPr>
          <w:sz w:val="24"/>
          <w:szCs w:val="24"/>
          <w:highlight w:val="white"/>
        </w:rPr>
        <w:t xml:space="preserve">, schedule your Medicare consultation </w:t>
      </w:r>
      <w:hyperlink r:id="rId9">
        <w:r w:rsidRPr="00D12BF2">
          <w:rPr>
            <w:b/>
            <w:color w:val="0000FF"/>
            <w:sz w:val="24"/>
            <w:szCs w:val="24"/>
            <w:highlight w:val="white"/>
            <w:u w:val="single"/>
          </w:rPr>
          <w:t>HERE</w:t>
        </w:r>
      </w:hyperlink>
      <w:r w:rsidRPr="00D12BF2">
        <w:rPr>
          <w:sz w:val="24"/>
          <w:szCs w:val="24"/>
          <w:highlight w:val="white"/>
        </w:rPr>
        <w:t xml:space="preserve">, or visit </w:t>
      </w:r>
      <w:r w:rsidRPr="00D12BF2">
        <w:rPr>
          <w:color w:val="FF0000"/>
          <w:sz w:val="24"/>
          <w:szCs w:val="24"/>
          <w:highlight w:val="white"/>
        </w:rPr>
        <w:t xml:space="preserve">[Your Group’s </w:t>
      </w:r>
      <w:r w:rsidRPr="00D12BF2">
        <w:rPr>
          <w:i/>
          <w:iCs/>
          <w:color w:val="FF0000"/>
          <w:sz w:val="24"/>
          <w:szCs w:val="24"/>
          <w:highlight w:val="white"/>
        </w:rPr>
        <w:t>Connection</w:t>
      </w:r>
      <w:r w:rsidRPr="00D12BF2">
        <w:rPr>
          <w:color w:val="FF0000"/>
          <w:sz w:val="24"/>
          <w:szCs w:val="24"/>
          <w:highlight w:val="white"/>
        </w:rPr>
        <w:t xml:space="preserve"> Link].</w:t>
      </w:r>
    </w:p>
    <w:p w14:paraId="3485CE48" w14:textId="77777777" w:rsidR="001150DC" w:rsidRPr="00D12BF2" w:rsidRDefault="001150DC" w:rsidP="001150DC">
      <w:pPr>
        <w:rPr>
          <w:sz w:val="24"/>
          <w:szCs w:val="24"/>
          <w:highlight w:val="white"/>
        </w:rPr>
      </w:pPr>
    </w:p>
    <w:p w14:paraId="0C477774" w14:textId="77777777" w:rsidR="001150DC" w:rsidRPr="00D12BF2" w:rsidRDefault="001150DC" w:rsidP="001150DC">
      <w:pPr>
        <w:rPr>
          <w:sz w:val="24"/>
          <w:szCs w:val="24"/>
          <w:highlight w:val="white"/>
        </w:rPr>
      </w:pPr>
      <w:r w:rsidRPr="00D12BF2">
        <w:rPr>
          <w:sz w:val="24"/>
          <w:szCs w:val="24"/>
          <w:highlight w:val="white"/>
        </w:rPr>
        <w:t>Thanks!</w:t>
      </w:r>
    </w:p>
    <w:p w14:paraId="1B63792B" w14:textId="77777777" w:rsidR="001150DC" w:rsidRDefault="001150DC">
      <w:pPr>
        <w:spacing w:line="240" w:lineRule="auto"/>
        <w:jc w:val="center"/>
        <w:rPr>
          <w:b/>
          <w:color w:val="0E101A"/>
          <w:sz w:val="24"/>
          <w:szCs w:val="24"/>
          <w:highlight w:val="white"/>
        </w:rPr>
      </w:pPr>
    </w:p>
    <w:p w14:paraId="018A5BE7" w14:textId="77777777" w:rsidR="001150DC" w:rsidRDefault="001150DC">
      <w:pPr>
        <w:spacing w:line="240" w:lineRule="auto"/>
        <w:jc w:val="center"/>
        <w:rPr>
          <w:b/>
          <w:color w:val="0E101A"/>
          <w:sz w:val="24"/>
          <w:szCs w:val="24"/>
          <w:highlight w:val="white"/>
        </w:rPr>
      </w:pPr>
    </w:p>
    <w:p w14:paraId="42D4E0D6" w14:textId="77777777" w:rsidR="001150DC" w:rsidRDefault="001150DC">
      <w:pPr>
        <w:spacing w:line="240" w:lineRule="auto"/>
        <w:jc w:val="center"/>
        <w:rPr>
          <w:b/>
          <w:color w:val="0E101A"/>
          <w:sz w:val="24"/>
          <w:szCs w:val="24"/>
          <w:highlight w:val="white"/>
        </w:rPr>
      </w:pPr>
    </w:p>
    <w:p w14:paraId="683D904D" w14:textId="77777777" w:rsidR="001150DC" w:rsidRDefault="001150DC">
      <w:pPr>
        <w:spacing w:line="240" w:lineRule="auto"/>
        <w:jc w:val="center"/>
        <w:rPr>
          <w:b/>
          <w:color w:val="0E101A"/>
          <w:sz w:val="24"/>
          <w:szCs w:val="24"/>
          <w:highlight w:val="white"/>
        </w:rPr>
      </w:pPr>
    </w:p>
    <w:p w14:paraId="4E7F774D" w14:textId="77777777" w:rsidR="001150DC" w:rsidRDefault="001150DC">
      <w:pPr>
        <w:spacing w:line="240" w:lineRule="auto"/>
        <w:jc w:val="center"/>
        <w:rPr>
          <w:b/>
          <w:color w:val="0E101A"/>
          <w:sz w:val="24"/>
          <w:szCs w:val="24"/>
          <w:highlight w:val="white"/>
        </w:rPr>
      </w:pPr>
    </w:p>
    <w:p w14:paraId="191392F1" w14:textId="77777777" w:rsidR="001150DC" w:rsidRDefault="001150DC">
      <w:pPr>
        <w:spacing w:line="240" w:lineRule="auto"/>
        <w:jc w:val="center"/>
        <w:rPr>
          <w:b/>
          <w:color w:val="0E101A"/>
          <w:sz w:val="24"/>
          <w:szCs w:val="24"/>
          <w:highlight w:val="white"/>
        </w:rPr>
      </w:pPr>
    </w:p>
    <w:p w14:paraId="4E924F36" w14:textId="77777777" w:rsidR="001150DC" w:rsidRDefault="001150DC">
      <w:pPr>
        <w:spacing w:line="240" w:lineRule="auto"/>
        <w:jc w:val="center"/>
        <w:rPr>
          <w:b/>
          <w:color w:val="0E101A"/>
          <w:sz w:val="24"/>
          <w:szCs w:val="24"/>
          <w:highlight w:val="white"/>
        </w:rPr>
      </w:pPr>
    </w:p>
    <w:p w14:paraId="3414A9C8" w14:textId="77777777" w:rsidR="001150DC" w:rsidRDefault="001150DC">
      <w:pPr>
        <w:spacing w:line="240" w:lineRule="auto"/>
        <w:jc w:val="center"/>
        <w:rPr>
          <w:b/>
          <w:color w:val="0E101A"/>
          <w:sz w:val="24"/>
          <w:szCs w:val="24"/>
          <w:highlight w:val="white"/>
        </w:rPr>
      </w:pPr>
    </w:p>
    <w:p w14:paraId="0D0680C8" w14:textId="77777777" w:rsidR="001150DC" w:rsidRDefault="001150DC">
      <w:pPr>
        <w:spacing w:line="240" w:lineRule="auto"/>
        <w:jc w:val="center"/>
        <w:rPr>
          <w:b/>
          <w:color w:val="0E101A"/>
          <w:sz w:val="24"/>
          <w:szCs w:val="24"/>
          <w:highlight w:val="white"/>
        </w:rPr>
      </w:pPr>
    </w:p>
    <w:p w14:paraId="58A60424" w14:textId="77777777" w:rsidR="001150DC" w:rsidRDefault="001150DC">
      <w:pPr>
        <w:spacing w:line="240" w:lineRule="auto"/>
        <w:jc w:val="center"/>
        <w:rPr>
          <w:b/>
          <w:color w:val="0E101A"/>
          <w:sz w:val="24"/>
          <w:szCs w:val="24"/>
          <w:highlight w:val="white"/>
        </w:rPr>
      </w:pPr>
    </w:p>
    <w:p w14:paraId="4C6BBD63" w14:textId="77777777" w:rsidR="001150DC" w:rsidRDefault="001150DC">
      <w:pPr>
        <w:spacing w:line="240" w:lineRule="auto"/>
        <w:jc w:val="center"/>
        <w:rPr>
          <w:b/>
          <w:color w:val="0E101A"/>
          <w:sz w:val="24"/>
          <w:szCs w:val="24"/>
          <w:highlight w:val="white"/>
        </w:rPr>
      </w:pPr>
    </w:p>
    <w:p w14:paraId="21B301B6" w14:textId="77777777" w:rsidR="001150DC" w:rsidRDefault="001150DC">
      <w:pPr>
        <w:spacing w:line="240" w:lineRule="auto"/>
        <w:jc w:val="center"/>
        <w:rPr>
          <w:b/>
          <w:color w:val="0E101A"/>
          <w:sz w:val="24"/>
          <w:szCs w:val="24"/>
          <w:highlight w:val="white"/>
        </w:rPr>
      </w:pPr>
    </w:p>
    <w:p w14:paraId="4848E474" w14:textId="77777777" w:rsidR="001150DC" w:rsidRDefault="001150DC">
      <w:pPr>
        <w:spacing w:line="240" w:lineRule="auto"/>
        <w:jc w:val="center"/>
        <w:rPr>
          <w:b/>
          <w:color w:val="0E101A"/>
          <w:sz w:val="24"/>
          <w:szCs w:val="24"/>
          <w:highlight w:val="white"/>
        </w:rPr>
      </w:pPr>
    </w:p>
    <w:p w14:paraId="2008DBA6" w14:textId="77777777" w:rsidR="001150DC" w:rsidRDefault="001150DC">
      <w:pPr>
        <w:spacing w:line="240" w:lineRule="auto"/>
        <w:jc w:val="center"/>
        <w:rPr>
          <w:b/>
          <w:color w:val="0E101A"/>
          <w:sz w:val="24"/>
          <w:szCs w:val="24"/>
          <w:highlight w:val="white"/>
        </w:rPr>
      </w:pPr>
    </w:p>
    <w:p w14:paraId="260EAD3D" w14:textId="77777777" w:rsidR="001150DC" w:rsidRDefault="001150DC">
      <w:pPr>
        <w:spacing w:line="240" w:lineRule="auto"/>
        <w:jc w:val="center"/>
        <w:rPr>
          <w:b/>
          <w:color w:val="0E101A"/>
          <w:sz w:val="24"/>
          <w:szCs w:val="24"/>
          <w:highlight w:val="white"/>
        </w:rPr>
      </w:pPr>
    </w:p>
    <w:p w14:paraId="7AB19111" w14:textId="77777777" w:rsidR="001150DC" w:rsidRDefault="001150DC">
      <w:pPr>
        <w:spacing w:line="240" w:lineRule="auto"/>
        <w:jc w:val="center"/>
        <w:rPr>
          <w:b/>
          <w:color w:val="0E101A"/>
          <w:sz w:val="24"/>
          <w:szCs w:val="24"/>
          <w:highlight w:val="white"/>
        </w:rPr>
      </w:pPr>
    </w:p>
    <w:p w14:paraId="00000078" w14:textId="5A88556A" w:rsidR="00F216A3" w:rsidRDefault="00000000">
      <w:pPr>
        <w:spacing w:line="240" w:lineRule="auto"/>
        <w:jc w:val="center"/>
        <w:rPr>
          <w:b/>
          <w:color w:val="0E101A"/>
          <w:sz w:val="24"/>
          <w:szCs w:val="24"/>
          <w:highlight w:val="white"/>
        </w:rPr>
      </w:pPr>
      <w:r>
        <w:rPr>
          <w:b/>
          <w:color w:val="0E101A"/>
          <w:sz w:val="24"/>
          <w:szCs w:val="24"/>
          <w:highlight w:val="white"/>
        </w:rPr>
        <w:t>Email #</w:t>
      </w:r>
      <w:r w:rsidR="001150DC">
        <w:rPr>
          <w:b/>
          <w:color w:val="0E101A"/>
          <w:sz w:val="24"/>
          <w:szCs w:val="24"/>
          <w:highlight w:val="white"/>
        </w:rPr>
        <w:t>5</w:t>
      </w:r>
      <w:r>
        <w:rPr>
          <w:b/>
          <w:color w:val="0E101A"/>
          <w:sz w:val="24"/>
          <w:szCs w:val="24"/>
          <w:highlight w:val="white"/>
        </w:rPr>
        <w:t>: "Medicare While Working"</w:t>
      </w:r>
    </w:p>
    <w:p w14:paraId="00000079" w14:textId="77777777" w:rsidR="00F216A3" w:rsidRDefault="00F216A3">
      <w:pPr>
        <w:spacing w:line="240" w:lineRule="auto"/>
        <w:rPr>
          <w:b/>
          <w:color w:val="0E101A"/>
          <w:sz w:val="24"/>
          <w:szCs w:val="24"/>
          <w:highlight w:val="white"/>
        </w:rPr>
      </w:pPr>
    </w:p>
    <w:p w14:paraId="0000007A" w14:textId="77777777" w:rsidR="00F216A3" w:rsidRDefault="00F216A3">
      <w:pPr>
        <w:spacing w:line="240" w:lineRule="auto"/>
        <w:rPr>
          <w:b/>
          <w:color w:val="0E101A"/>
          <w:sz w:val="24"/>
          <w:szCs w:val="24"/>
          <w:highlight w:val="white"/>
        </w:rPr>
      </w:pPr>
    </w:p>
    <w:p w14:paraId="0000007B" w14:textId="77777777" w:rsidR="00F216A3" w:rsidRDefault="00000000">
      <w:pPr>
        <w:spacing w:line="240" w:lineRule="auto"/>
        <w:rPr>
          <w:color w:val="0E101A"/>
          <w:sz w:val="24"/>
          <w:szCs w:val="24"/>
          <w:highlight w:val="white"/>
        </w:rPr>
      </w:pPr>
      <w:r>
        <w:rPr>
          <w:b/>
          <w:color w:val="0E101A"/>
          <w:sz w:val="24"/>
          <w:szCs w:val="24"/>
          <w:highlight w:val="white"/>
        </w:rPr>
        <w:t xml:space="preserve">Subject Line: </w:t>
      </w:r>
      <w:r>
        <w:rPr>
          <w:color w:val="0E101A"/>
          <w:sz w:val="24"/>
          <w:szCs w:val="24"/>
          <w:highlight w:val="white"/>
        </w:rPr>
        <w:t>Medicare While Working: What you need to know!</w:t>
      </w:r>
    </w:p>
    <w:p w14:paraId="0000007C" w14:textId="77777777" w:rsidR="00F216A3" w:rsidRDefault="00F216A3">
      <w:pPr>
        <w:spacing w:line="240" w:lineRule="auto"/>
        <w:rPr>
          <w:color w:val="0E101A"/>
          <w:sz w:val="24"/>
          <w:szCs w:val="24"/>
          <w:highlight w:val="white"/>
        </w:rPr>
      </w:pPr>
    </w:p>
    <w:p w14:paraId="0000007D" w14:textId="77777777" w:rsidR="00F216A3" w:rsidRDefault="00000000">
      <w:pPr>
        <w:spacing w:line="240" w:lineRule="auto"/>
        <w:rPr>
          <w:color w:val="0E101A"/>
          <w:sz w:val="24"/>
          <w:szCs w:val="24"/>
          <w:highlight w:val="white"/>
        </w:rPr>
      </w:pPr>
      <w:proofErr w:type="gramStart"/>
      <w:r>
        <w:rPr>
          <w:color w:val="0E101A"/>
          <w:sz w:val="24"/>
          <w:szCs w:val="24"/>
          <w:highlight w:val="white"/>
        </w:rPr>
        <w:t xml:space="preserve">Dear </w:t>
      </w:r>
      <w:r>
        <w:rPr>
          <w:color w:val="FF0000"/>
          <w:sz w:val="24"/>
          <w:szCs w:val="24"/>
          <w:highlight w:val="white"/>
        </w:rPr>
        <w:t>[Employer]</w:t>
      </w:r>
      <w:proofErr w:type="gramEnd"/>
      <w:r>
        <w:rPr>
          <w:color w:val="0E101A"/>
          <w:sz w:val="24"/>
          <w:szCs w:val="24"/>
          <w:highlight w:val="white"/>
        </w:rPr>
        <w:t xml:space="preserve"> </w:t>
      </w:r>
      <w:proofErr w:type="gramStart"/>
      <w:r>
        <w:rPr>
          <w:color w:val="0E101A"/>
          <w:sz w:val="24"/>
          <w:szCs w:val="24"/>
          <w:highlight w:val="white"/>
        </w:rPr>
        <w:t>employees</w:t>
      </w:r>
      <w:proofErr w:type="gramEnd"/>
      <w:r>
        <w:rPr>
          <w:color w:val="0E101A"/>
          <w:sz w:val="24"/>
          <w:szCs w:val="24"/>
          <w:highlight w:val="white"/>
        </w:rPr>
        <w:t>,</w:t>
      </w:r>
    </w:p>
    <w:p w14:paraId="0000007E" w14:textId="77777777" w:rsidR="00F216A3" w:rsidRDefault="00F216A3">
      <w:pPr>
        <w:spacing w:line="240" w:lineRule="auto"/>
        <w:rPr>
          <w:color w:val="0E101A"/>
          <w:sz w:val="24"/>
          <w:szCs w:val="24"/>
          <w:highlight w:val="white"/>
        </w:rPr>
      </w:pPr>
    </w:p>
    <w:p w14:paraId="0000007F" w14:textId="77777777" w:rsidR="00F216A3" w:rsidRDefault="00F216A3">
      <w:pPr>
        <w:spacing w:line="240" w:lineRule="auto"/>
        <w:rPr>
          <w:color w:val="0E101A"/>
          <w:sz w:val="24"/>
          <w:szCs w:val="24"/>
          <w:highlight w:val="white"/>
        </w:rPr>
      </w:pPr>
    </w:p>
    <w:p w14:paraId="00000080" w14:textId="77777777" w:rsidR="00F216A3" w:rsidRDefault="00000000">
      <w:pPr>
        <w:spacing w:line="240" w:lineRule="auto"/>
        <w:rPr>
          <w:color w:val="0E101A"/>
          <w:sz w:val="24"/>
          <w:szCs w:val="24"/>
          <w:highlight w:val="white"/>
        </w:rPr>
      </w:pPr>
      <w:r>
        <w:rPr>
          <w:color w:val="0E101A"/>
          <w:sz w:val="24"/>
          <w:szCs w:val="24"/>
          <w:highlight w:val="white"/>
        </w:rPr>
        <w:t>Many employees are unaware that Medicare offers a wide range of benefits and can serve as a low-cost option for them while they are still employed. Our trusted Medicare resource, SmartConnect, is here to assist you and your loved ones in comparing your current benefits to Medicare, giving you the confidence to make informed decisions about your healthcare.</w:t>
      </w:r>
    </w:p>
    <w:p w14:paraId="00000081" w14:textId="77777777" w:rsidR="00F216A3" w:rsidRDefault="00F216A3">
      <w:pPr>
        <w:spacing w:line="240" w:lineRule="auto"/>
        <w:rPr>
          <w:color w:val="0E101A"/>
          <w:sz w:val="24"/>
          <w:szCs w:val="24"/>
          <w:highlight w:val="white"/>
        </w:rPr>
      </w:pPr>
    </w:p>
    <w:p w14:paraId="00000082" w14:textId="77777777" w:rsidR="00F216A3" w:rsidRDefault="00F216A3">
      <w:pPr>
        <w:spacing w:line="240" w:lineRule="auto"/>
        <w:rPr>
          <w:color w:val="0E101A"/>
          <w:sz w:val="24"/>
          <w:szCs w:val="24"/>
          <w:highlight w:val="white"/>
        </w:rPr>
      </w:pPr>
    </w:p>
    <w:p w14:paraId="00000083" w14:textId="77777777" w:rsidR="00F216A3" w:rsidRDefault="00000000">
      <w:pPr>
        <w:shd w:val="clear" w:color="auto" w:fill="FFFFFF"/>
        <w:rPr>
          <w:color w:val="1C1C1C"/>
          <w:sz w:val="24"/>
          <w:szCs w:val="24"/>
        </w:rPr>
      </w:pPr>
      <w:r>
        <w:rPr>
          <w:color w:val="1C1C1C"/>
          <w:sz w:val="24"/>
          <w:szCs w:val="24"/>
        </w:rPr>
        <w:t>Here's how it works:</w:t>
      </w:r>
    </w:p>
    <w:p w14:paraId="00000084" w14:textId="77777777" w:rsidR="00F216A3" w:rsidRDefault="00F216A3">
      <w:pPr>
        <w:shd w:val="clear" w:color="auto" w:fill="FFFFFF"/>
        <w:rPr>
          <w:color w:val="1C1C1C"/>
          <w:sz w:val="24"/>
          <w:szCs w:val="24"/>
        </w:rPr>
      </w:pPr>
    </w:p>
    <w:p w14:paraId="00000085"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Learn about Medicare from trusted industry professionals. </w:t>
      </w:r>
    </w:p>
    <w:p w14:paraId="00000086"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Understand the factors that influence your health care costs and coverage options. </w:t>
      </w:r>
    </w:p>
    <w:p w14:paraId="00000087"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Compare your current health coverage (whether through your employer or another plan) with multiple Medicare options. </w:t>
      </w:r>
    </w:p>
    <w:p w14:paraId="00000088" w14:textId="77777777" w:rsidR="00F216A3" w:rsidRDefault="00000000">
      <w:pPr>
        <w:numPr>
          <w:ilvl w:val="0"/>
          <w:numId w:val="8"/>
        </w:numPr>
        <w:shd w:val="clear" w:color="auto" w:fill="FFFFFF"/>
        <w:spacing w:after="200" w:line="240" w:lineRule="auto"/>
        <w:rPr>
          <w:color w:val="1C1C1C"/>
          <w:sz w:val="24"/>
          <w:szCs w:val="24"/>
        </w:rPr>
      </w:pPr>
      <w:bookmarkStart w:id="47" w:name="_heading=h.a0zegxhbn1hz" w:colFirst="0" w:colLast="0"/>
      <w:bookmarkEnd w:id="47"/>
      <w:r>
        <w:rPr>
          <w:color w:val="1C1C1C"/>
          <w:sz w:val="24"/>
          <w:szCs w:val="24"/>
        </w:rPr>
        <w:t>If you find a Medicare plan that suits your needs, SmartConnect will assist you in enrolling immediately.</w:t>
      </w:r>
    </w:p>
    <w:p w14:paraId="00000089" w14:textId="77777777" w:rsidR="00F216A3" w:rsidRDefault="00000000">
      <w:pPr>
        <w:spacing w:line="240" w:lineRule="auto"/>
        <w:rPr>
          <w:color w:val="0E101A"/>
          <w:sz w:val="24"/>
          <w:szCs w:val="24"/>
          <w:highlight w:val="white"/>
        </w:rPr>
      </w:pPr>
      <w:r>
        <w:rPr>
          <w:color w:val="0E101A"/>
          <w:sz w:val="24"/>
          <w:szCs w:val="24"/>
          <w:highlight w:val="white"/>
        </w:rPr>
        <w:t xml:space="preserve">  </w:t>
      </w:r>
    </w:p>
    <w:p w14:paraId="0000008A" w14:textId="74CD9F27" w:rsidR="00F216A3" w:rsidRDefault="00000000">
      <w:pPr>
        <w:spacing w:before="240" w:after="240" w:line="240" w:lineRule="auto"/>
        <w:rPr>
          <w:color w:val="0E101A"/>
          <w:sz w:val="24"/>
          <w:szCs w:val="24"/>
          <w:highlight w:val="white"/>
        </w:rPr>
      </w:pPr>
      <w:r>
        <w:rPr>
          <w:sz w:val="24"/>
          <w:szCs w:val="24"/>
          <w:highlight w:val="white"/>
        </w:rPr>
        <w:t xml:space="preserve">You can call them at </w:t>
      </w:r>
      <w:r>
        <w:rPr>
          <w:color w:val="FF0000"/>
          <w:sz w:val="24"/>
          <w:szCs w:val="24"/>
          <w:highlight w:val="white"/>
        </w:rPr>
        <w:t>[Your Group’s Phone Number]</w:t>
      </w:r>
      <w:r>
        <w:rPr>
          <w:sz w:val="24"/>
          <w:szCs w:val="24"/>
          <w:highlight w:val="white"/>
        </w:rPr>
        <w:t xml:space="preserve">, schedule your Medicare consultation </w:t>
      </w:r>
      <w:hyperlink r:id="rId10">
        <w:r w:rsidR="00F216A3">
          <w:rPr>
            <w:b/>
            <w:color w:val="0000FF"/>
            <w:sz w:val="24"/>
            <w:szCs w:val="24"/>
            <w:highlight w:val="white"/>
            <w:u w:val="single"/>
          </w:rPr>
          <w:t>HERE</w:t>
        </w:r>
      </w:hyperlink>
      <w:r>
        <w:rPr>
          <w:sz w:val="24"/>
          <w:szCs w:val="24"/>
          <w:highlight w:val="white"/>
        </w:rPr>
        <w:t xml:space="preserve">, or visit </w:t>
      </w:r>
      <w:r w:rsidR="00D51E0A">
        <w:rPr>
          <w:color w:val="FF0000"/>
          <w:sz w:val="24"/>
          <w:szCs w:val="24"/>
          <w:highlight w:val="white"/>
        </w:rPr>
        <w:t xml:space="preserve">[Your Group’s </w:t>
      </w:r>
      <w:r w:rsidR="00D51E0A">
        <w:rPr>
          <w:i/>
          <w:iCs/>
          <w:color w:val="FF0000"/>
          <w:sz w:val="24"/>
          <w:szCs w:val="24"/>
          <w:highlight w:val="white"/>
        </w:rPr>
        <w:t>Connection</w:t>
      </w:r>
      <w:r w:rsidR="00D51E0A">
        <w:rPr>
          <w:color w:val="FF0000"/>
          <w:sz w:val="24"/>
          <w:szCs w:val="24"/>
          <w:highlight w:val="white"/>
        </w:rPr>
        <w:t xml:space="preserve"> Link].</w:t>
      </w:r>
    </w:p>
    <w:p w14:paraId="0000008B" w14:textId="77777777" w:rsidR="00F216A3" w:rsidRDefault="00000000">
      <w:pPr>
        <w:spacing w:line="240" w:lineRule="auto"/>
        <w:rPr>
          <w:color w:val="0E101A"/>
          <w:sz w:val="24"/>
          <w:szCs w:val="24"/>
          <w:highlight w:val="white"/>
        </w:rPr>
      </w:pPr>
      <w:r>
        <w:rPr>
          <w:color w:val="0E101A"/>
          <w:sz w:val="24"/>
          <w:szCs w:val="24"/>
          <w:highlight w:val="white"/>
        </w:rPr>
        <w:t xml:space="preserve"> </w:t>
      </w:r>
    </w:p>
    <w:p w14:paraId="0000008C" w14:textId="77777777" w:rsidR="00F216A3" w:rsidRDefault="00000000">
      <w:pPr>
        <w:spacing w:line="240" w:lineRule="auto"/>
        <w:rPr>
          <w:color w:val="0E101A"/>
          <w:sz w:val="24"/>
          <w:szCs w:val="24"/>
          <w:highlight w:val="white"/>
        </w:rPr>
      </w:pPr>
      <w:r>
        <w:rPr>
          <w:color w:val="0E101A"/>
          <w:sz w:val="24"/>
          <w:szCs w:val="24"/>
          <w:highlight w:val="white"/>
        </w:rPr>
        <w:t>Thanks!</w:t>
      </w:r>
    </w:p>
    <w:p w14:paraId="0000008D" w14:textId="77777777" w:rsidR="00F216A3" w:rsidRDefault="00F216A3">
      <w:pPr>
        <w:spacing w:line="240" w:lineRule="auto"/>
        <w:rPr>
          <w:color w:val="0E101A"/>
          <w:sz w:val="24"/>
          <w:szCs w:val="24"/>
          <w:highlight w:val="white"/>
        </w:rPr>
      </w:pPr>
    </w:p>
    <w:p w14:paraId="0000008E" w14:textId="77777777" w:rsidR="00F216A3" w:rsidRDefault="00000000">
      <w:pPr>
        <w:spacing w:line="240" w:lineRule="auto"/>
        <w:rPr>
          <w:color w:val="0E101A"/>
          <w:sz w:val="24"/>
          <w:szCs w:val="24"/>
          <w:highlight w:val="white"/>
        </w:rPr>
      </w:pPr>
      <w:r>
        <w:rPr>
          <w:color w:val="0E101A"/>
          <w:sz w:val="24"/>
          <w:szCs w:val="24"/>
          <w:highlight w:val="white"/>
        </w:rPr>
        <w:t xml:space="preserve"> </w:t>
      </w:r>
    </w:p>
    <w:p w14:paraId="0000008F" w14:textId="77777777" w:rsidR="00F216A3" w:rsidRDefault="00000000">
      <w:pPr>
        <w:spacing w:line="240" w:lineRule="auto"/>
        <w:rPr>
          <w:color w:val="FF0000"/>
          <w:sz w:val="24"/>
          <w:szCs w:val="24"/>
          <w:highlight w:val="white"/>
        </w:rPr>
      </w:pPr>
      <w:r>
        <w:rPr>
          <w:color w:val="FF0000"/>
          <w:sz w:val="24"/>
          <w:szCs w:val="24"/>
          <w:highlight w:val="white"/>
        </w:rPr>
        <w:t>[Signature]</w:t>
      </w:r>
    </w:p>
    <w:p w14:paraId="00000090" w14:textId="77777777" w:rsidR="00F216A3" w:rsidRDefault="00F216A3">
      <w:pPr>
        <w:rPr>
          <w:color w:val="FF0000"/>
          <w:sz w:val="24"/>
          <w:szCs w:val="24"/>
          <w:highlight w:val="white"/>
        </w:rPr>
      </w:pPr>
    </w:p>
    <w:p w14:paraId="00000091" w14:textId="77777777" w:rsidR="00F216A3" w:rsidRDefault="00F216A3">
      <w:pPr>
        <w:rPr>
          <w:color w:val="FF0000"/>
          <w:sz w:val="24"/>
          <w:szCs w:val="24"/>
          <w:highlight w:val="white"/>
        </w:rPr>
      </w:pPr>
    </w:p>
    <w:p w14:paraId="00000092" w14:textId="77777777" w:rsidR="00F216A3" w:rsidRDefault="00F216A3">
      <w:pPr>
        <w:rPr>
          <w:color w:val="FF0000"/>
          <w:sz w:val="24"/>
          <w:szCs w:val="24"/>
          <w:highlight w:val="white"/>
        </w:rPr>
      </w:pPr>
    </w:p>
    <w:p w14:paraId="00000093" w14:textId="77777777" w:rsidR="00F216A3" w:rsidRDefault="00F216A3">
      <w:pPr>
        <w:rPr>
          <w:b/>
          <w:sz w:val="24"/>
          <w:szCs w:val="24"/>
          <w:highlight w:val="white"/>
        </w:rPr>
      </w:pPr>
      <w:bookmarkStart w:id="48" w:name="_heading=h.cudbj5rvenc7" w:colFirst="0" w:colLast="0"/>
      <w:bookmarkEnd w:id="48"/>
    </w:p>
    <w:p w14:paraId="2049A098" w14:textId="77777777" w:rsidR="003E177A" w:rsidRDefault="003E177A">
      <w:pPr>
        <w:rPr>
          <w:b/>
          <w:sz w:val="24"/>
          <w:szCs w:val="24"/>
          <w:highlight w:val="white"/>
        </w:rPr>
      </w:pPr>
    </w:p>
    <w:p w14:paraId="50CA8830" w14:textId="77777777" w:rsidR="003E177A" w:rsidRDefault="003E177A">
      <w:pPr>
        <w:rPr>
          <w:b/>
          <w:sz w:val="24"/>
          <w:szCs w:val="24"/>
          <w:highlight w:val="white"/>
        </w:rPr>
      </w:pPr>
    </w:p>
    <w:p w14:paraId="59B30DDA" w14:textId="77777777" w:rsidR="003E177A" w:rsidRDefault="003E177A">
      <w:pPr>
        <w:rPr>
          <w:b/>
          <w:sz w:val="24"/>
          <w:szCs w:val="24"/>
          <w:highlight w:val="white"/>
        </w:rPr>
      </w:pPr>
    </w:p>
    <w:p w14:paraId="0CA65AE7" w14:textId="77777777" w:rsidR="003E177A" w:rsidRDefault="003E177A">
      <w:pPr>
        <w:rPr>
          <w:b/>
          <w:sz w:val="24"/>
          <w:szCs w:val="24"/>
          <w:highlight w:val="white"/>
        </w:rPr>
      </w:pPr>
    </w:p>
    <w:p w14:paraId="67DF5A29" w14:textId="77777777" w:rsidR="003E177A" w:rsidRDefault="003E177A">
      <w:pPr>
        <w:rPr>
          <w:b/>
          <w:sz w:val="24"/>
          <w:szCs w:val="24"/>
          <w:highlight w:val="white"/>
        </w:rPr>
      </w:pPr>
    </w:p>
    <w:p w14:paraId="609ADF8A" w14:textId="77777777" w:rsidR="003E177A" w:rsidRDefault="003E177A">
      <w:pPr>
        <w:rPr>
          <w:b/>
          <w:sz w:val="24"/>
          <w:szCs w:val="24"/>
          <w:highlight w:val="white"/>
        </w:rPr>
      </w:pPr>
    </w:p>
    <w:p w14:paraId="0418E7F1" w14:textId="77777777" w:rsidR="003E177A" w:rsidRDefault="003E177A">
      <w:pPr>
        <w:rPr>
          <w:b/>
          <w:sz w:val="24"/>
          <w:szCs w:val="24"/>
          <w:highlight w:val="white"/>
        </w:rPr>
      </w:pPr>
    </w:p>
    <w:p w14:paraId="00000094" w14:textId="77777777" w:rsidR="00F216A3" w:rsidRDefault="00F216A3">
      <w:pPr>
        <w:jc w:val="center"/>
        <w:rPr>
          <w:b/>
          <w:sz w:val="24"/>
          <w:szCs w:val="24"/>
          <w:highlight w:val="white"/>
        </w:rPr>
      </w:pPr>
      <w:bookmarkStart w:id="49" w:name="_heading=h.e2x1ie9t0a8" w:colFirst="0" w:colLast="0"/>
      <w:bookmarkEnd w:id="49"/>
    </w:p>
    <w:p w14:paraId="00000095" w14:textId="77777777" w:rsidR="00F216A3" w:rsidRDefault="00F216A3">
      <w:pPr>
        <w:jc w:val="center"/>
        <w:rPr>
          <w:b/>
          <w:sz w:val="24"/>
          <w:szCs w:val="24"/>
          <w:highlight w:val="white"/>
        </w:rPr>
      </w:pPr>
      <w:bookmarkStart w:id="50" w:name="_heading=h.grif9t8kig5o" w:colFirst="0" w:colLast="0"/>
      <w:bookmarkEnd w:id="50"/>
    </w:p>
    <w:p w14:paraId="00000096" w14:textId="77777777" w:rsidR="00F216A3" w:rsidRDefault="00F216A3">
      <w:pPr>
        <w:jc w:val="center"/>
        <w:rPr>
          <w:b/>
          <w:sz w:val="24"/>
          <w:szCs w:val="24"/>
          <w:highlight w:val="white"/>
        </w:rPr>
      </w:pPr>
      <w:bookmarkStart w:id="51" w:name="_heading=h.de1y0li89d54" w:colFirst="0" w:colLast="0"/>
      <w:bookmarkEnd w:id="51"/>
    </w:p>
    <w:p w14:paraId="00000097" w14:textId="77777777" w:rsidR="00F216A3" w:rsidRDefault="00F216A3">
      <w:pPr>
        <w:jc w:val="center"/>
        <w:rPr>
          <w:b/>
          <w:sz w:val="24"/>
          <w:szCs w:val="24"/>
          <w:highlight w:val="white"/>
        </w:rPr>
      </w:pPr>
      <w:bookmarkStart w:id="52" w:name="_heading=h.6jwcuz90uz6o" w:colFirst="0" w:colLast="0"/>
      <w:bookmarkEnd w:id="52"/>
    </w:p>
    <w:p w14:paraId="00000098" w14:textId="1CAE23B8" w:rsidR="00F216A3" w:rsidRDefault="00000000">
      <w:pPr>
        <w:jc w:val="center"/>
        <w:rPr>
          <w:sz w:val="24"/>
          <w:szCs w:val="24"/>
          <w:highlight w:val="white"/>
        </w:rPr>
      </w:pPr>
      <w:bookmarkStart w:id="53" w:name="_heading=h.1egqt2p" w:colFirst="0" w:colLast="0"/>
      <w:bookmarkEnd w:id="53"/>
      <w:r>
        <w:rPr>
          <w:b/>
          <w:sz w:val="24"/>
          <w:szCs w:val="24"/>
          <w:highlight w:val="white"/>
        </w:rPr>
        <w:t>Email #</w:t>
      </w:r>
      <w:r w:rsidR="001150DC">
        <w:rPr>
          <w:b/>
          <w:sz w:val="24"/>
          <w:szCs w:val="24"/>
          <w:highlight w:val="white"/>
        </w:rPr>
        <w:t>6</w:t>
      </w:r>
      <w:r>
        <w:rPr>
          <w:b/>
          <w:sz w:val="24"/>
          <w:szCs w:val="24"/>
          <w:highlight w:val="white"/>
        </w:rPr>
        <w:t>: "Employer's Open Enrollment"</w:t>
      </w:r>
    </w:p>
    <w:p w14:paraId="00000099" w14:textId="77777777" w:rsidR="00F216A3" w:rsidRDefault="00F216A3">
      <w:pPr>
        <w:rPr>
          <w:sz w:val="24"/>
          <w:szCs w:val="24"/>
          <w:highlight w:val="white"/>
        </w:rPr>
      </w:pPr>
    </w:p>
    <w:p w14:paraId="0000009A" w14:textId="77777777" w:rsidR="00F216A3" w:rsidRDefault="00F216A3">
      <w:pPr>
        <w:rPr>
          <w:sz w:val="24"/>
          <w:szCs w:val="24"/>
          <w:highlight w:val="white"/>
        </w:rPr>
      </w:pPr>
    </w:p>
    <w:p w14:paraId="0000009B" w14:textId="77777777" w:rsidR="00F216A3" w:rsidRDefault="00000000">
      <w:pPr>
        <w:rPr>
          <w:sz w:val="24"/>
          <w:szCs w:val="24"/>
          <w:highlight w:val="white"/>
        </w:rPr>
      </w:pPr>
      <w:r>
        <w:rPr>
          <w:b/>
          <w:sz w:val="24"/>
          <w:szCs w:val="24"/>
          <w:highlight w:val="white"/>
        </w:rPr>
        <w:t>Subject line:</w:t>
      </w:r>
      <w:r>
        <w:rPr>
          <w:sz w:val="24"/>
          <w:szCs w:val="24"/>
          <w:highlight w:val="white"/>
        </w:rPr>
        <w:t xml:space="preserve"> SmartConnect is here to help during Open Enrollment!</w:t>
      </w:r>
    </w:p>
    <w:p w14:paraId="0000009C" w14:textId="77777777" w:rsidR="00F216A3" w:rsidRDefault="00F216A3">
      <w:pPr>
        <w:rPr>
          <w:sz w:val="24"/>
          <w:szCs w:val="24"/>
          <w:highlight w:val="white"/>
        </w:rPr>
      </w:pPr>
    </w:p>
    <w:p w14:paraId="0000009D" w14:textId="77777777" w:rsidR="00F216A3" w:rsidRDefault="00000000">
      <w:pPr>
        <w:rPr>
          <w:sz w:val="24"/>
          <w:szCs w:val="24"/>
          <w:highlight w:val="white"/>
        </w:rPr>
      </w:pPr>
      <w:proofErr w:type="gramStart"/>
      <w:r>
        <w:rPr>
          <w:sz w:val="24"/>
          <w:szCs w:val="24"/>
          <w:highlight w:val="white"/>
        </w:rPr>
        <w:t xml:space="preserve">Dear </w:t>
      </w:r>
      <w:r>
        <w:rPr>
          <w:color w:val="FF0000"/>
          <w:sz w:val="24"/>
          <w:szCs w:val="24"/>
          <w:highlight w:val="white"/>
        </w:rPr>
        <w:t>[Employer]</w:t>
      </w:r>
      <w:proofErr w:type="gramEnd"/>
      <w:r>
        <w:rPr>
          <w:sz w:val="24"/>
          <w:szCs w:val="24"/>
          <w:highlight w:val="white"/>
        </w:rPr>
        <w:t xml:space="preserve"> </w:t>
      </w:r>
      <w:proofErr w:type="gramStart"/>
      <w:r>
        <w:rPr>
          <w:sz w:val="24"/>
          <w:szCs w:val="24"/>
          <w:highlight w:val="white"/>
        </w:rPr>
        <w:t>employees</w:t>
      </w:r>
      <w:proofErr w:type="gramEnd"/>
      <w:r>
        <w:rPr>
          <w:sz w:val="24"/>
          <w:szCs w:val="24"/>
          <w:highlight w:val="white"/>
        </w:rPr>
        <w:t>,</w:t>
      </w:r>
    </w:p>
    <w:p w14:paraId="0000009E" w14:textId="77777777" w:rsidR="00F216A3" w:rsidRDefault="00F216A3">
      <w:pPr>
        <w:rPr>
          <w:sz w:val="24"/>
          <w:szCs w:val="24"/>
          <w:highlight w:val="white"/>
        </w:rPr>
      </w:pPr>
    </w:p>
    <w:p w14:paraId="0000009F" w14:textId="77777777" w:rsidR="00F216A3" w:rsidRDefault="00000000">
      <w:pPr>
        <w:rPr>
          <w:color w:val="222222"/>
          <w:sz w:val="24"/>
          <w:szCs w:val="24"/>
          <w:highlight w:val="white"/>
        </w:rPr>
      </w:pPr>
      <w:r>
        <w:rPr>
          <w:color w:val="222222"/>
          <w:sz w:val="24"/>
          <w:szCs w:val="24"/>
          <w:highlight w:val="white"/>
        </w:rPr>
        <w:t xml:space="preserve">Open Enrollment is almost here, and there is a lot to consider when reviewing your options for next year. We want to take a moment to remind you about our partnership with SmartConnect, our trusted Medicare resource. </w:t>
      </w:r>
      <w:r>
        <w:rPr>
          <w:color w:val="1C1C1C"/>
          <w:sz w:val="24"/>
          <w:szCs w:val="24"/>
        </w:rPr>
        <w:t xml:space="preserve">This service is available to anyone aged </w:t>
      </w:r>
      <w:r>
        <w:rPr>
          <w:b/>
          <w:color w:val="1C1C1C"/>
          <w:sz w:val="24"/>
          <w:szCs w:val="24"/>
        </w:rPr>
        <w:t>64½ or older (or otherwise Medicare-eligible)</w:t>
      </w:r>
      <w:r>
        <w:rPr>
          <w:color w:val="1C1C1C"/>
          <w:sz w:val="24"/>
          <w:szCs w:val="24"/>
        </w:rPr>
        <w:t>, including your family members and friends.</w:t>
      </w:r>
    </w:p>
    <w:p w14:paraId="000000A0" w14:textId="77777777" w:rsidR="00F216A3" w:rsidRDefault="00F216A3">
      <w:pPr>
        <w:rPr>
          <w:sz w:val="24"/>
          <w:szCs w:val="24"/>
          <w:highlight w:val="white"/>
        </w:rPr>
      </w:pPr>
    </w:p>
    <w:p w14:paraId="000000A1" w14:textId="77777777" w:rsidR="00F216A3" w:rsidRDefault="00000000">
      <w:pPr>
        <w:rPr>
          <w:sz w:val="24"/>
          <w:szCs w:val="24"/>
          <w:highlight w:val="white"/>
        </w:rPr>
      </w:pPr>
      <w:r>
        <w:rPr>
          <w:sz w:val="24"/>
          <w:szCs w:val="24"/>
          <w:highlight w:val="white"/>
        </w:rPr>
        <w:t xml:space="preserve">SmartConnect prioritizes your specific needs and makes the transition to Medicare easy, </w:t>
      </w:r>
      <w:r>
        <w:rPr>
          <w:color w:val="0E101A"/>
          <w:sz w:val="24"/>
          <w:szCs w:val="24"/>
          <w:highlight w:val="white"/>
        </w:rPr>
        <w:t>giving you the confidence to make informed decisions about your healthcare.</w:t>
      </w:r>
    </w:p>
    <w:p w14:paraId="000000A2" w14:textId="77777777" w:rsidR="00F216A3" w:rsidRDefault="00F216A3">
      <w:pPr>
        <w:rPr>
          <w:sz w:val="24"/>
          <w:szCs w:val="24"/>
          <w:highlight w:val="white"/>
        </w:rPr>
      </w:pPr>
      <w:bookmarkStart w:id="54" w:name="_heading=h.2dlolyb" w:colFirst="0" w:colLast="0"/>
      <w:bookmarkEnd w:id="54"/>
    </w:p>
    <w:p w14:paraId="000000A3" w14:textId="77777777" w:rsidR="00F216A3" w:rsidRDefault="00000000">
      <w:pPr>
        <w:shd w:val="clear" w:color="auto" w:fill="FFFFFF"/>
        <w:rPr>
          <w:color w:val="1C1C1C"/>
          <w:sz w:val="24"/>
          <w:szCs w:val="24"/>
        </w:rPr>
      </w:pPr>
      <w:r>
        <w:rPr>
          <w:color w:val="1C1C1C"/>
          <w:sz w:val="24"/>
          <w:szCs w:val="24"/>
        </w:rPr>
        <w:t>Here's how it works:</w:t>
      </w:r>
    </w:p>
    <w:p w14:paraId="000000A4" w14:textId="77777777" w:rsidR="00F216A3" w:rsidRDefault="00F216A3">
      <w:pPr>
        <w:shd w:val="clear" w:color="auto" w:fill="FFFFFF"/>
        <w:rPr>
          <w:color w:val="1C1C1C"/>
          <w:sz w:val="24"/>
          <w:szCs w:val="24"/>
        </w:rPr>
      </w:pPr>
    </w:p>
    <w:p w14:paraId="000000A5"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Learn about Medicare from trusted industry professionals. </w:t>
      </w:r>
    </w:p>
    <w:p w14:paraId="000000A6"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Understand the factors that influence your health care costs and coverage options. </w:t>
      </w:r>
    </w:p>
    <w:p w14:paraId="000000A7"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Compare your current health coverage (whether through your employer or another plan) with multiple Medicare options. </w:t>
      </w:r>
    </w:p>
    <w:p w14:paraId="000000A8" w14:textId="77777777" w:rsidR="00F216A3" w:rsidRDefault="00000000">
      <w:pPr>
        <w:numPr>
          <w:ilvl w:val="0"/>
          <w:numId w:val="7"/>
        </w:numPr>
        <w:rPr>
          <w:sz w:val="24"/>
          <w:szCs w:val="24"/>
          <w:highlight w:val="white"/>
        </w:rPr>
      </w:pPr>
      <w:r>
        <w:rPr>
          <w:color w:val="1C1C1C"/>
          <w:sz w:val="24"/>
          <w:szCs w:val="24"/>
        </w:rPr>
        <w:t>If you find a Medicare plan that suits your needs, SmartConnect will assist you in enrolling immediately.</w:t>
      </w:r>
    </w:p>
    <w:p w14:paraId="000000A9" w14:textId="77777777" w:rsidR="00F216A3" w:rsidRDefault="00F216A3">
      <w:pPr>
        <w:rPr>
          <w:color w:val="6AA84F"/>
          <w:sz w:val="24"/>
          <w:szCs w:val="24"/>
          <w:highlight w:val="white"/>
        </w:rPr>
      </w:pPr>
      <w:bookmarkStart w:id="55" w:name="_heading=h.1664s55" w:colFirst="0" w:colLast="0"/>
      <w:bookmarkEnd w:id="55"/>
    </w:p>
    <w:p w14:paraId="000000AA" w14:textId="521DA480" w:rsidR="00F216A3" w:rsidRDefault="00000000">
      <w:pPr>
        <w:rPr>
          <w:color w:val="FF0000"/>
          <w:sz w:val="24"/>
          <w:szCs w:val="24"/>
          <w:highlight w:val="white"/>
        </w:rPr>
      </w:pPr>
      <w:r>
        <w:rPr>
          <w:sz w:val="24"/>
          <w:szCs w:val="24"/>
          <w:highlight w:val="white"/>
        </w:rPr>
        <w:t xml:space="preserve">You can call them at </w:t>
      </w:r>
      <w:r>
        <w:rPr>
          <w:color w:val="FF0000"/>
          <w:sz w:val="24"/>
          <w:szCs w:val="24"/>
          <w:highlight w:val="white"/>
        </w:rPr>
        <w:t>[Your Group’s Phone Number]</w:t>
      </w:r>
      <w:r>
        <w:rPr>
          <w:sz w:val="24"/>
          <w:szCs w:val="24"/>
          <w:highlight w:val="white"/>
        </w:rPr>
        <w:t xml:space="preserve">, schedule your Medicare consultation </w:t>
      </w:r>
      <w:hyperlink r:id="rId11">
        <w:r w:rsidR="00F216A3">
          <w:rPr>
            <w:b/>
            <w:color w:val="0000FF"/>
            <w:sz w:val="24"/>
            <w:szCs w:val="24"/>
            <w:highlight w:val="white"/>
            <w:u w:val="single"/>
          </w:rPr>
          <w:t>HERE</w:t>
        </w:r>
      </w:hyperlink>
      <w:r>
        <w:rPr>
          <w:sz w:val="24"/>
          <w:szCs w:val="24"/>
          <w:highlight w:val="white"/>
        </w:rPr>
        <w:t xml:space="preserve">, or visit </w:t>
      </w:r>
      <w:r w:rsidR="00D51E0A">
        <w:rPr>
          <w:color w:val="FF0000"/>
          <w:sz w:val="24"/>
          <w:szCs w:val="24"/>
          <w:highlight w:val="white"/>
        </w:rPr>
        <w:t xml:space="preserve">[Your Group’s </w:t>
      </w:r>
      <w:r w:rsidR="00D51E0A">
        <w:rPr>
          <w:i/>
          <w:iCs/>
          <w:color w:val="FF0000"/>
          <w:sz w:val="24"/>
          <w:szCs w:val="24"/>
          <w:highlight w:val="white"/>
        </w:rPr>
        <w:t>Connection</w:t>
      </w:r>
      <w:r w:rsidR="00D51E0A">
        <w:rPr>
          <w:color w:val="FF0000"/>
          <w:sz w:val="24"/>
          <w:szCs w:val="24"/>
          <w:highlight w:val="white"/>
        </w:rPr>
        <w:t xml:space="preserve"> Link].</w:t>
      </w:r>
    </w:p>
    <w:p w14:paraId="000000AB" w14:textId="77777777" w:rsidR="00F216A3" w:rsidRDefault="00F216A3">
      <w:pPr>
        <w:rPr>
          <w:sz w:val="24"/>
          <w:szCs w:val="24"/>
          <w:highlight w:val="white"/>
        </w:rPr>
      </w:pPr>
    </w:p>
    <w:p w14:paraId="000000AC" w14:textId="77777777" w:rsidR="00F216A3" w:rsidRDefault="00F216A3">
      <w:pPr>
        <w:rPr>
          <w:sz w:val="24"/>
          <w:szCs w:val="24"/>
          <w:highlight w:val="white"/>
        </w:rPr>
      </w:pPr>
      <w:bookmarkStart w:id="56" w:name="_heading=h.gb20siribd09" w:colFirst="0" w:colLast="0"/>
      <w:bookmarkEnd w:id="56"/>
    </w:p>
    <w:p w14:paraId="000000AD" w14:textId="77777777" w:rsidR="00F216A3" w:rsidRDefault="00000000">
      <w:pPr>
        <w:rPr>
          <w:sz w:val="24"/>
          <w:szCs w:val="24"/>
          <w:highlight w:val="white"/>
        </w:rPr>
      </w:pPr>
      <w:r>
        <w:rPr>
          <w:sz w:val="24"/>
          <w:szCs w:val="24"/>
          <w:highlight w:val="white"/>
        </w:rPr>
        <w:t>Thank you,</w:t>
      </w:r>
    </w:p>
    <w:p w14:paraId="000000AE" w14:textId="77777777" w:rsidR="00F216A3" w:rsidRDefault="00F216A3">
      <w:pPr>
        <w:rPr>
          <w:sz w:val="24"/>
          <w:szCs w:val="24"/>
          <w:highlight w:val="white"/>
        </w:rPr>
      </w:pPr>
    </w:p>
    <w:p w14:paraId="000000AF" w14:textId="77777777" w:rsidR="00F216A3" w:rsidRDefault="00000000">
      <w:pPr>
        <w:rPr>
          <w:color w:val="FF0000"/>
          <w:sz w:val="24"/>
          <w:szCs w:val="24"/>
          <w:highlight w:val="white"/>
        </w:rPr>
      </w:pPr>
      <w:r>
        <w:rPr>
          <w:color w:val="FF0000"/>
          <w:sz w:val="24"/>
          <w:szCs w:val="24"/>
          <w:highlight w:val="white"/>
        </w:rPr>
        <w:t>[Signature]</w:t>
      </w:r>
    </w:p>
    <w:p w14:paraId="000000B0" w14:textId="77777777" w:rsidR="00F216A3" w:rsidRDefault="00F216A3">
      <w:pPr>
        <w:rPr>
          <w:color w:val="FF0000"/>
          <w:sz w:val="24"/>
          <w:szCs w:val="24"/>
          <w:highlight w:val="white"/>
        </w:rPr>
      </w:pPr>
      <w:bookmarkStart w:id="57" w:name="_heading=h.34g0dwd" w:colFirst="0" w:colLast="0"/>
      <w:bookmarkEnd w:id="57"/>
    </w:p>
    <w:p w14:paraId="000000B1" w14:textId="77777777" w:rsidR="00F216A3" w:rsidRDefault="00F216A3">
      <w:pPr>
        <w:rPr>
          <w:color w:val="FF0000"/>
          <w:sz w:val="24"/>
          <w:szCs w:val="24"/>
          <w:highlight w:val="white"/>
        </w:rPr>
      </w:pPr>
      <w:bookmarkStart w:id="58" w:name="_heading=h.1jlao46" w:colFirst="0" w:colLast="0"/>
      <w:bookmarkEnd w:id="58"/>
    </w:p>
    <w:p w14:paraId="000000B2" w14:textId="77777777" w:rsidR="00F216A3" w:rsidRDefault="00F216A3">
      <w:pPr>
        <w:rPr>
          <w:color w:val="FF0000"/>
          <w:sz w:val="24"/>
          <w:szCs w:val="24"/>
          <w:highlight w:val="white"/>
        </w:rPr>
      </w:pPr>
    </w:p>
    <w:p w14:paraId="000000B3" w14:textId="77777777" w:rsidR="00F216A3" w:rsidRDefault="00F216A3">
      <w:pPr>
        <w:jc w:val="center"/>
        <w:rPr>
          <w:b/>
          <w:sz w:val="24"/>
          <w:szCs w:val="24"/>
          <w:highlight w:val="white"/>
        </w:rPr>
      </w:pPr>
      <w:bookmarkStart w:id="59" w:name="_heading=h.fkw4isr12m57" w:colFirst="0" w:colLast="0"/>
      <w:bookmarkEnd w:id="59"/>
    </w:p>
    <w:p w14:paraId="000000B4" w14:textId="77777777" w:rsidR="00F216A3" w:rsidRDefault="00F216A3">
      <w:pPr>
        <w:jc w:val="center"/>
        <w:rPr>
          <w:b/>
          <w:sz w:val="24"/>
          <w:szCs w:val="24"/>
          <w:highlight w:val="white"/>
        </w:rPr>
      </w:pPr>
      <w:bookmarkStart w:id="60" w:name="_heading=h.yfgzp2uhmqt2" w:colFirst="0" w:colLast="0"/>
      <w:bookmarkEnd w:id="60"/>
    </w:p>
    <w:p w14:paraId="000000B5" w14:textId="77777777" w:rsidR="00F216A3" w:rsidRDefault="00F216A3">
      <w:pPr>
        <w:jc w:val="center"/>
        <w:rPr>
          <w:b/>
          <w:sz w:val="24"/>
          <w:szCs w:val="24"/>
          <w:highlight w:val="white"/>
        </w:rPr>
      </w:pPr>
      <w:bookmarkStart w:id="61" w:name="_heading=h.473a7h9wzonx" w:colFirst="0" w:colLast="0"/>
      <w:bookmarkEnd w:id="61"/>
    </w:p>
    <w:p w14:paraId="000000B6" w14:textId="77777777" w:rsidR="00F216A3" w:rsidRDefault="00F216A3">
      <w:pPr>
        <w:jc w:val="center"/>
        <w:rPr>
          <w:b/>
          <w:sz w:val="24"/>
          <w:szCs w:val="24"/>
          <w:highlight w:val="white"/>
        </w:rPr>
      </w:pPr>
      <w:bookmarkStart w:id="62" w:name="_heading=h.rpsoj31rbsn0" w:colFirst="0" w:colLast="0"/>
      <w:bookmarkEnd w:id="62"/>
    </w:p>
    <w:p w14:paraId="2B6FC6AB" w14:textId="77777777" w:rsidR="003E177A" w:rsidRDefault="003E177A">
      <w:pPr>
        <w:jc w:val="center"/>
        <w:rPr>
          <w:b/>
          <w:sz w:val="24"/>
          <w:szCs w:val="24"/>
          <w:highlight w:val="white"/>
        </w:rPr>
      </w:pPr>
    </w:p>
    <w:p w14:paraId="05E47322" w14:textId="77777777" w:rsidR="003E177A" w:rsidRDefault="003E177A">
      <w:pPr>
        <w:jc w:val="center"/>
        <w:rPr>
          <w:b/>
          <w:sz w:val="24"/>
          <w:szCs w:val="24"/>
          <w:highlight w:val="white"/>
        </w:rPr>
      </w:pPr>
    </w:p>
    <w:p w14:paraId="2A0DAC12" w14:textId="77777777" w:rsidR="003E177A" w:rsidRDefault="003E177A">
      <w:pPr>
        <w:jc w:val="center"/>
        <w:rPr>
          <w:b/>
          <w:sz w:val="24"/>
          <w:szCs w:val="24"/>
          <w:highlight w:val="white"/>
        </w:rPr>
      </w:pPr>
    </w:p>
    <w:p w14:paraId="2C0B27E6" w14:textId="77777777" w:rsidR="003E177A" w:rsidRDefault="003E177A">
      <w:pPr>
        <w:jc w:val="center"/>
        <w:rPr>
          <w:b/>
          <w:sz w:val="24"/>
          <w:szCs w:val="24"/>
          <w:highlight w:val="white"/>
        </w:rPr>
      </w:pPr>
    </w:p>
    <w:p w14:paraId="69359380" w14:textId="77777777" w:rsidR="003E177A" w:rsidRDefault="003E177A">
      <w:pPr>
        <w:jc w:val="center"/>
        <w:rPr>
          <w:b/>
          <w:sz w:val="24"/>
          <w:szCs w:val="24"/>
          <w:highlight w:val="white"/>
        </w:rPr>
      </w:pPr>
    </w:p>
    <w:p w14:paraId="119D3391" w14:textId="77777777" w:rsidR="003E177A" w:rsidRDefault="003E177A">
      <w:pPr>
        <w:jc w:val="center"/>
        <w:rPr>
          <w:b/>
          <w:sz w:val="24"/>
          <w:szCs w:val="24"/>
          <w:highlight w:val="white"/>
        </w:rPr>
      </w:pPr>
    </w:p>
    <w:p w14:paraId="000000B7" w14:textId="2918B1A3" w:rsidR="00F216A3" w:rsidRDefault="00000000">
      <w:pPr>
        <w:jc w:val="center"/>
        <w:rPr>
          <w:sz w:val="24"/>
          <w:szCs w:val="24"/>
          <w:highlight w:val="white"/>
        </w:rPr>
      </w:pPr>
      <w:bookmarkStart w:id="63" w:name="_heading=h.p0t3hhnpwuvq" w:colFirst="0" w:colLast="0"/>
      <w:bookmarkEnd w:id="63"/>
      <w:r>
        <w:rPr>
          <w:b/>
          <w:sz w:val="24"/>
          <w:szCs w:val="24"/>
          <w:highlight w:val="white"/>
        </w:rPr>
        <w:t>Email #</w:t>
      </w:r>
      <w:r w:rsidR="001150DC">
        <w:rPr>
          <w:b/>
          <w:sz w:val="24"/>
          <w:szCs w:val="24"/>
          <w:highlight w:val="white"/>
        </w:rPr>
        <w:t>7</w:t>
      </w:r>
      <w:r>
        <w:rPr>
          <w:b/>
          <w:sz w:val="24"/>
          <w:szCs w:val="24"/>
          <w:highlight w:val="white"/>
        </w:rPr>
        <w:t>: "Medicare’s Annual Enrollment Period (AEP)”</w:t>
      </w:r>
    </w:p>
    <w:p w14:paraId="000000B8" w14:textId="77777777" w:rsidR="00F216A3" w:rsidRDefault="00F216A3">
      <w:pPr>
        <w:jc w:val="center"/>
        <w:rPr>
          <w:sz w:val="24"/>
          <w:szCs w:val="24"/>
          <w:highlight w:val="white"/>
        </w:rPr>
      </w:pPr>
      <w:bookmarkStart w:id="64" w:name="_heading=h.vtyu6bim1kmp" w:colFirst="0" w:colLast="0"/>
      <w:bookmarkEnd w:id="64"/>
    </w:p>
    <w:p w14:paraId="000000B9" w14:textId="77777777" w:rsidR="00F216A3" w:rsidRDefault="00F216A3">
      <w:pPr>
        <w:rPr>
          <w:sz w:val="24"/>
          <w:szCs w:val="24"/>
          <w:highlight w:val="white"/>
        </w:rPr>
      </w:pPr>
    </w:p>
    <w:p w14:paraId="000000BA" w14:textId="77777777" w:rsidR="00F216A3" w:rsidRDefault="00000000">
      <w:pPr>
        <w:rPr>
          <w:sz w:val="24"/>
          <w:szCs w:val="24"/>
          <w:highlight w:val="white"/>
        </w:rPr>
      </w:pPr>
      <w:r>
        <w:rPr>
          <w:b/>
          <w:sz w:val="24"/>
          <w:szCs w:val="24"/>
          <w:highlight w:val="white"/>
        </w:rPr>
        <w:t>Subject line:</w:t>
      </w:r>
      <w:r>
        <w:rPr>
          <w:sz w:val="24"/>
          <w:szCs w:val="24"/>
          <w:highlight w:val="white"/>
        </w:rPr>
        <w:t xml:space="preserve"> SmartConnect is here to help during Medicare’s Annual Enrollment Period!</w:t>
      </w:r>
    </w:p>
    <w:p w14:paraId="000000BB" w14:textId="77777777" w:rsidR="00F216A3" w:rsidRDefault="00F216A3">
      <w:pPr>
        <w:rPr>
          <w:sz w:val="24"/>
          <w:szCs w:val="24"/>
          <w:highlight w:val="white"/>
        </w:rPr>
      </w:pPr>
    </w:p>
    <w:p w14:paraId="000000BC" w14:textId="77777777" w:rsidR="00F216A3" w:rsidRDefault="00000000">
      <w:pPr>
        <w:rPr>
          <w:sz w:val="24"/>
          <w:szCs w:val="24"/>
          <w:highlight w:val="white"/>
        </w:rPr>
      </w:pPr>
      <w:proofErr w:type="gramStart"/>
      <w:r>
        <w:rPr>
          <w:sz w:val="24"/>
          <w:szCs w:val="24"/>
          <w:highlight w:val="white"/>
        </w:rPr>
        <w:t xml:space="preserve">Dear </w:t>
      </w:r>
      <w:r>
        <w:rPr>
          <w:color w:val="FF0000"/>
          <w:sz w:val="24"/>
          <w:szCs w:val="24"/>
          <w:highlight w:val="white"/>
        </w:rPr>
        <w:t>[Employer]</w:t>
      </w:r>
      <w:proofErr w:type="gramEnd"/>
      <w:r>
        <w:rPr>
          <w:sz w:val="24"/>
          <w:szCs w:val="24"/>
          <w:highlight w:val="white"/>
        </w:rPr>
        <w:t xml:space="preserve"> </w:t>
      </w:r>
      <w:proofErr w:type="gramStart"/>
      <w:r>
        <w:rPr>
          <w:sz w:val="24"/>
          <w:szCs w:val="24"/>
          <w:highlight w:val="white"/>
        </w:rPr>
        <w:t>employees</w:t>
      </w:r>
      <w:proofErr w:type="gramEnd"/>
      <w:r>
        <w:rPr>
          <w:sz w:val="24"/>
          <w:szCs w:val="24"/>
          <w:highlight w:val="white"/>
        </w:rPr>
        <w:t>,</w:t>
      </w:r>
    </w:p>
    <w:p w14:paraId="000000BD" w14:textId="77777777" w:rsidR="00F216A3" w:rsidRDefault="00F216A3">
      <w:pPr>
        <w:rPr>
          <w:sz w:val="24"/>
          <w:szCs w:val="24"/>
          <w:highlight w:val="white"/>
        </w:rPr>
      </w:pPr>
    </w:p>
    <w:p w14:paraId="000000BE" w14:textId="77777777" w:rsidR="00F216A3" w:rsidRDefault="00000000">
      <w:pPr>
        <w:rPr>
          <w:sz w:val="24"/>
          <w:szCs w:val="24"/>
          <w:highlight w:val="white"/>
        </w:rPr>
      </w:pPr>
      <w:bookmarkStart w:id="65" w:name="_heading=h.xvir7l" w:colFirst="0" w:colLast="0"/>
      <w:bookmarkEnd w:id="65"/>
      <w:r>
        <w:rPr>
          <w:sz w:val="24"/>
          <w:szCs w:val="24"/>
          <w:highlight w:val="white"/>
        </w:rPr>
        <w:t>The Medicare Annual Enrollment Period (AEP) is here! This enrollment period takes place from October 15th - December 7th, and those 64 ½ or older can review their Medicare plan options for the upcoming year.</w:t>
      </w:r>
    </w:p>
    <w:p w14:paraId="000000BF" w14:textId="77777777" w:rsidR="00F216A3" w:rsidRDefault="00F216A3">
      <w:pPr>
        <w:rPr>
          <w:sz w:val="24"/>
          <w:szCs w:val="24"/>
          <w:highlight w:val="white"/>
        </w:rPr>
      </w:pPr>
      <w:bookmarkStart w:id="66" w:name="_heading=h.3hv69ve" w:colFirst="0" w:colLast="0"/>
      <w:bookmarkEnd w:id="66"/>
    </w:p>
    <w:p w14:paraId="000000C0" w14:textId="77777777" w:rsidR="00F216A3" w:rsidRDefault="00000000">
      <w:pPr>
        <w:rPr>
          <w:sz w:val="24"/>
          <w:szCs w:val="24"/>
          <w:highlight w:val="white"/>
        </w:rPr>
      </w:pPr>
      <w:bookmarkStart w:id="67" w:name="_heading=h.1x0gk37" w:colFirst="0" w:colLast="0"/>
      <w:bookmarkEnd w:id="67"/>
      <w:r>
        <w:rPr>
          <w:sz w:val="24"/>
          <w:szCs w:val="24"/>
          <w:highlight w:val="white"/>
        </w:rPr>
        <w:t>SmartConnect is available all year; however, now is a great time to review your options. At this time of year, insurance carriers often release updates to their plans, which may include extra benefits or enhancements.</w:t>
      </w:r>
    </w:p>
    <w:p w14:paraId="000000C1" w14:textId="77777777" w:rsidR="00F216A3" w:rsidRDefault="00F216A3">
      <w:pPr>
        <w:rPr>
          <w:sz w:val="24"/>
          <w:szCs w:val="24"/>
          <w:highlight w:val="white"/>
        </w:rPr>
      </w:pPr>
      <w:bookmarkStart w:id="68" w:name="_heading=h.4h042r0" w:colFirst="0" w:colLast="0"/>
      <w:bookmarkEnd w:id="68"/>
    </w:p>
    <w:p w14:paraId="000000C2" w14:textId="77777777" w:rsidR="00F216A3" w:rsidRDefault="00000000">
      <w:pPr>
        <w:shd w:val="clear" w:color="auto" w:fill="FFFFFF"/>
        <w:rPr>
          <w:color w:val="1C1C1C"/>
          <w:sz w:val="24"/>
          <w:szCs w:val="24"/>
        </w:rPr>
      </w:pPr>
      <w:r>
        <w:rPr>
          <w:color w:val="1C1C1C"/>
          <w:sz w:val="24"/>
          <w:szCs w:val="24"/>
        </w:rPr>
        <w:t>Here's how it works:</w:t>
      </w:r>
    </w:p>
    <w:p w14:paraId="000000C3" w14:textId="77777777" w:rsidR="00F216A3" w:rsidRDefault="00F216A3">
      <w:pPr>
        <w:shd w:val="clear" w:color="auto" w:fill="FFFFFF"/>
        <w:rPr>
          <w:color w:val="1C1C1C"/>
          <w:sz w:val="24"/>
          <w:szCs w:val="24"/>
        </w:rPr>
      </w:pPr>
    </w:p>
    <w:p w14:paraId="000000C4"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Learn about Medicare from trusted industry professionals. </w:t>
      </w:r>
    </w:p>
    <w:p w14:paraId="000000C5"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Understand the factors that influence your health care costs and coverage options. </w:t>
      </w:r>
    </w:p>
    <w:p w14:paraId="000000C6" w14:textId="77777777" w:rsidR="00F216A3" w:rsidRDefault="00000000">
      <w:pPr>
        <w:numPr>
          <w:ilvl w:val="0"/>
          <w:numId w:val="8"/>
        </w:numPr>
        <w:shd w:val="clear" w:color="auto" w:fill="FFFFFF"/>
        <w:spacing w:after="200" w:line="240" w:lineRule="auto"/>
        <w:rPr>
          <w:color w:val="1C1C1C"/>
          <w:sz w:val="24"/>
          <w:szCs w:val="24"/>
        </w:rPr>
      </w:pPr>
      <w:r>
        <w:rPr>
          <w:color w:val="1C1C1C"/>
          <w:sz w:val="24"/>
          <w:szCs w:val="24"/>
        </w:rPr>
        <w:t xml:space="preserve">Compare your current health coverage (whether through your employer or another plan) with multiple Medicare options. </w:t>
      </w:r>
    </w:p>
    <w:p w14:paraId="000000C7" w14:textId="77777777" w:rsidR="00F216A3" w:rsidRDefault="00000000">
      <w:pPr>
        <w:numPr>
          <w:ilvl w:val="0"/>
          <w:numId w:val="7"/>
        </w:numPr>
        <w:rPr>
          <w:sz w:val="24"/>
          <w:szCs w:val="24"/>
          <w:highlight w:val="white"/>
        </w:rPr>
      </w:pPr>
      <w:r>
        <w:rPr>
          <w:color w:val="1C1C1C"/>
          <w:sz w:val="24"/>
          <w:szCs w:val="24"/>
        </w:rPr>
        <w:t>If you find a Medicare plan that suits your needs, SmartConnect will assist you in enrolling immediately.</w:t>
      </w:r>
    </w:p>
    <w:p w14:paraId="000000C8" w14:textId="77777777" w:rsidR="00F216A3" w:rsidRDefault="00F216A3">
      <w:pPr>
        <w:rPr>
          <w:sz w:val="24"/>
          <w:szCs w:val="24"/>
          <w:highlight w:val="white"/>
        </w:rPr>
      </w:pPr>
      <w:bookmarkStart w:id="69" w:name="_heading=h.1opuj5n" w:colFirst="0" w:colLast="0"/>
      <w:bookmarkEnd w:id="69"/>
    </w:p>
    <w:p w14:paraId="000000C9" w14:textId="0A8EB556" w:rsidR="00F216A3" w:rsidRDefault="00000000">
      <w:pPr>
        <w:rPr>
          <w:color w:val="FF0000"/>
          <w:sz w:val="24"/>
          <w:szCs w:val="24"/>
          <w:highlight w:val="white"/>
        </w:rPr>
      </w:pPr>
      <w:r>
        <w:rPr>
          <w:sz w:val="24"/>
          <w:szCs w:val="24"/>
          <w:highlight w:val="white"/>
        </w:rPr>
        <w:t xml:space="preserve">You can call them at </w:t>
      </w:r>
      <w:r>
        <w:rPr>
          <w:color w:val="FF0000"/>
          <w:sz w:val="24"/>
          <w:szCs w:val="24"/>
          <w:highlight w:val="white"/>
        </w:rPr>
        <w:t>[Your Group’s Phone Number]</w:t>
      </w:r>
      <w:r>
        <w:rPr>
          <w:sz w:val="24"/>
          <w:szCs w:val="24"/>
          <w:highlight w:val="white"/>
        </w:rPr>
        <w:t xml:space="preserve">, schedule your Medicare consultation </w:t>
      </w:r>
      <w:hyperlink r:id="rId12">
        <w:r w:rsidR="00F216A3">
          <w:rPr>
            <w:b/>
            <w:color w:val="0000FF"/>
            <w:sz w:val="24"/>
            <w:szCs w:val="24"/>
            <w:highlight w:val="white"/>
            <w:u w:val="single"/>
          </w:rPr>
          <w:t>HERE</w:t>
        </w:r>
      </w:hyperlink>
      <w:r>
        <w:rPr>
          <w:sz w:val="24"/>
          <w:szCs w:val="24"/>
          <w:highlight w:val="white"/>
        </w:rPr>
        <w:t xml:space="preserve">, or visit </w:t>
      </w:r>
      <w:r w:rsidR="00D51E0A">
        <w:rPr>
          <w:color w:val="FF0000"/>
          <w:sz w:val="24"/>
          <w:szCs w:val="24"/>
          <w:highlight w:val="white"/>
        </w:rPr>
        <w:t xml:space="preserve">[Your Group’s </w:t>
      </w:r>
      <w:r w:rsidR="00D51E0A">
        <w:rPr>
          <w:i/>
          <w:iCs/>
          <w:color w:val="FF0000"/>
          <w:sz w:val="24"/>
          <w:szCs w:val="24"/>
          <w:highlight w:val="white"/>
        </w:rPr>
        <w:t>Connection</w:t>
      </w:r>
      <w:r w:rsidR="00D51E0A">
        <w:rPr>
          <w:color w:val="FF0000"/>
          <w:sz w:val="24"/>
          <w:szCs w:val="24"/>
          <w:highlight w:val="white"/>
        </w:rPr>
        <w:t xml:space="preserve"> Link].</w:t>
      </w:r>
    </w:p>
    <w:p w14:paraId="000000CA" w14:textId="77777777" w:rsidR="00F216A3" w:rsidRDefault="00F216A3">
      <w:pPr>
        <w:rPr>
          <w:sz w:val="24"/>
          <w:szCs w:val="24"/>
          <w:highlight w:val="white"/>
        </w:rPr>
      </w:pPr>
    </w:p>
    <w:p w14:paraId="000000CB" w14:textId="77777777" w:rsidR="00F216A3" w:rsidRDefault="00F216A3">
      <w:pPr>
        <w:rPr>
          <w:sz w:val="24"/>
          <w:szCs w:val="24"/>
          <w:highlight w:val="white"/>
        </w:rPr>
      </w:pPr>
    </w:p>
    <w:p w14:paraId="000000CC" w14:textId="77777777" w:rsidR="00F216A3" w:rsidRDefault="00000000">
      <w:pPr>
        <w:rPr>
          <w:sz w:val="24"/>
          <w:szCs w:val="24"/>
          <w:highlight w:val="white"/>
        </w:rPr>
      </w:pPr>
      <w:r>
        <w:rPr>
          <w:sz w:val="24"/>
          <w:szCs w:val="24"/>
          <w:highlight w:val="white"/>
        </w:rPr>
        <w:t>Thank you,</w:t>
      </w:r>
    </w:p>
    <w:p w14:paraId="000000CD" w14:textId="77777777" w:rsidR="00F216A3" w:rsidRDefault="00F216A3">
      <w:pPr>
        <w:rPr>
          <w:sz w:val="24"/>
          <w:szCs w:val="24"/>
          <w:highlight w:val="white"/>
        </w:rPr>
      </w:pPr>
    </w:p>
    <w:p w14:paraId="000000CE" w14:textId="77777777" w:rsidR="00F216A3" w:rsidRDefault="00000000">
      <w:pPr>
        <w:rPr>
          <w:color w:val="FF0000"/>
          <w:sz w:val="24"/>
          <w:szCs w:val="24"/>
          <w:highlight w:val="white"/>
        </w:rPr>
      </w:pPr>
      <w:r>
        <w:rPr>
          <w:color w:val="FF0000"/>
          <w:sz w:val="24"/>
          <w:szCs w:val="24"/>
          <w:highlight w:val="white"/>
        </w:rPr>
        <w:t>[Signature]</w:t>
      </w:r>
    </w:p>
    <w:p w14:paraId="000000CF" w14:textId="77777777" w:rsidR="00F216A3" w:rsidRDefault="00F216A3">
      <w:pPr>
        <w:rPr>
          <w:color w:val="FF0000"/>
          <w:sz w:val="24"/>
          <w:szCs w:val="24"/>
          <w:highlight w:val="white"/>
        </w:rPr>
      </w:pPr>
    </w:p>
    <w:p w14:paraId="000000D0" w14:textId="77777777" w:rsidR="00F216A3" w:rsidRDefault="00F216A3">
      <w:pPr>
        <w:rPr>
          <w:color w:val="FF0000"/>
          <w:sz w:val="24"/>
          <w:szCs w:val="24"/>
          <w:highlight w:val="white"/>
        </w:rPr>
      </w:pPr>
    </w:p>
    <w:p w14:paraId="000000D1" w14:textId="77777777" w:rsidR="00F216A3" w:rsidRDefault="00F216A3">
      <w:pPr>
        <w:rPr>
          <w:sz w:val="24"/>
          <w:szCs w:val="24"/>
          <w:highlight w:val="white"/>
        </w:rPr>
      </w:pPr>
      <w:bookmarkStart w:id="70" w:name="_heading=h.48pi1tg" w:colFirst="0" w:colLast="0"/>
      <w:bookmarkEnd w:id="70"/>
    </w:p>
    <w:p w14:paraId="000000D2" w14:textId="77777777" w:rsidR="00F216A3" w:rsidRDefault="00F216A3">
      <w:pPr>
        <w:rPr>
          <w:b/>
          <w:sz w:val="24"/>
          <w:szCs w:val="24"/>
          <w:highlight w:val="white"/>
        </w:rPr>
      </w:pPr>
    </w:p>
    <w:p w14:paraId="687C5F51" w14:textId="77777777" w:rsidR="003E177A" w:rsidRDefault="003E177A">
      <w:pPr>
        <w:rPr>
          <w:b/>
          <w:sz w:val="24"/>
          <w:szCs w:val="24"/>
          <w:highlight w:val="white"/>
        </w:rPr>
      </w:pPr>
    </w:p>
    <w:p w14:paraId="696235C1" w14:textId="77777777" w:rsidR="003E177A" w:rsidRDefault="003E177A">
      <w:pPr>
        <w:rPr>
          <w:b/>
          <w:sz w:val="24"/>
          <w:szCs w:val="24"/>
          <w:highlight w:val="white"/>
        </w:rPr>
      </w:pPr>
    </w:p>
    <w:p w14:paraId="7C2DF2E1" w14:textId="77777777" w:rsidR="003E177A" w:rsidRDefault="003E177A">
      <w:pPr>
        <w:rPr>
          <w:b/>
          <w:sz w:val="24"/>
          <w:szCs w:val="24"/>
          <w:highlight w:val="white"/>
        </w:rPr>
      </w:pPr>
    </w:p>
    <w:p w14:paraId="63DCAEA0" w14:textId="77777777" w:rsidR="003E177A" w:rsidRDefault="003E177A">
      <w:pPr>
        <w:rPr>
          <w:b/>
          <w:sz w:val="24"/>
          <w:szCs w:val="24"/>
          <w:highlight w:val="white"/>
        </w:rPr>
      </w:pPr>
    </w:p>
    <w:p w14:paraId="1637738D" w14:textId="77777777" w:rsidR="003E177A" w:rsidRDefault="003E177A">
      <w:pPr>
        <w:rPr>
          <w:b/>
          <w:sz w:val="24"/>
          <w:szCs w:val="24"/>
          <w:highlight w:val="white"/>
        </w:rPr>
      </w:pPr>
    </w:p>
    <w:p w14:paraId="2C0C002C" w14:textId="77777777" w:rsidR="003E177A" w:rsidRDefault="003E177A">
      <w:pPr>
        <w:rPr>
          <w:b/>
          <w:sz w:val="24"/>
          <w:szCs w:val="24"/>
          <w:highlight w:val="white"/>
        </w:rPr>
      </w:pPr>
    </w:p>
    <w:p w14:paraId="44186CB7" w14:textId="77777777" w:rsidR="003E177A" w:rsidRDefault="003E177A">
      <w:pPr>
        <w:rPr>
          <w:b/>
          <w:sz w:val="24"/>
          <w:szCs w:val="24"/>
          <w:highlight w:val="white"/>
        </w:rPr>
      </w:pPr>
    </w:p>
    <w:p w14:paraId="04B70499" w14:textId="77777777" w:rsidR="003E177A" w:rsidRDefault="003E177A">
      <w:pPr>
        <w:rPr>
          <w:b/>
          <w:sz w:val="24"/>
          <w:szCs w:val="24"/>
          <w:highlight w:val="white"/>
        </w:rPr>
      </w:pPr>
    </w:p>
    <w:p w14:paraId="000000D3" w14:textId="77777777" w:rsidR="00F216A3" w:rsidRDefault="00F216A3">
      <w:pPr>
        <w:rPr>
          <w:b/>
          <w:sz w:val="24"/>
          <w:szCs w:val="24"/>
          <w:highlight w:val="white"/>
        </w:rPr>
      </w:pPr>
    </w:p>
    <w:p w14:paraId="043E9C5C" w14:textId="0CE35DE4" w:rsidR="003E177A" w:rsidRDefault="00000000" w:rsidP="003E177A">
      <w:pPr>
        <w:jc w:val="center"/>
        <w:rPr>
          <w:b/>
          <w:sz w:val="24"/>
          <w:szCs w:val="24"/>
          <w:highlight w:val="white"/>
        </w:rPr>
      </w:pPr>
      <w:r>
        <w:rPr>
          <w:b/>
          <w:sz w:val="24"/>
          <w:szCs w:val="24"/>
          <w:highlight w:val="white"/>
        </w:rPr>
        <w:t>Email #</w:t>
      </w:r>
      <w:r w:rsidR="001150DC">
        <w:rPr>
          <w:b/>
          <w:sz w:val="24"/>
          <w:szCs w:val="24"/>
          <w:highlight w:val="white"/>
        </w:rPr>
        <w:t>8</w:t>
      </w:r>
      <w:r>
        <w:rPr>
          <w:b/>
          <w:sz w:val="24"/>
          <w:szCs w:val="24"/>
          <w:highlight w:val="white"/>
        </w:rPr>
        <w:t xml:space="preserve">: </w:t>
      </w:r>
      <w:r w:rsidR="003E177A">
        <w:rPr>
          <w:b/>
          <w:sz w:val="24"/>
          <w:szCs w:val="24"/>
          <w:highlight w:val="white"/>
        </w:rPr>
        <w:t>“SmartConnect: A Trusted Medicare Resource for your Loved Ones”</w:t>
      </w:r>
    </w:p>
    <w:p w14:paraId="7101273F" w14:textId="77777777" w:rsidR="003E177A" w:rsidRDefault="003E177A" w:rsidP="003E177A">
      <w:pPr>
        <w:rPr>
          <w:b/>
          <w:sz w:val="24"/>
          <w:szCs w:val="24"/>
          <w:highlight w:val="white"/>
        </w:rPr>
      </w:pPr>
    </w:p>
    <w:p w14:paraId="544B9412" w14:textId="77777777" w:rsidR="003E177A" w:rsidRDefault="003E177A" w:rsidP="003E177A">
      <w:pPr>
        <w:rPr>
          <w:b/>
          <w:sz w:val="24"/>
          <w:szCs w:val="24"/>
          <w:highlight w:val="white"/>
        </w:rPr>
      </w:pPr>
    </w:p>
    <w:p w14:paraId="727C5DDD" w14:textId="77777777" w:rsidR="003E177A" w:rsidRPr="003E177A" w:rsidRDefault="003E177A" w:rsidP="003E177A">
      <w:pPr>
        <w:rPr>
          <w:bCs/>
          <w:sz w:val="24"/>
          <w:szCs w:val="24"/>
          <w:highlight w:val="white"/>
        </w:rPr>
      </w:pPr>
      <w:r w:rsidRPr="0049197B">
        <w:rPr>
          <w:b/>
          <w:sz w:val="24"/>
          <w:szCs w:val="24"/>
          <w:highlight w:val="white"/>
        </w:rPr>
        <w:t xml:space="preserve">Subject line: </w:t>
      </w:r>
      <w:r w:rsidRPr="003E177A">
        <w:rPr>
          <w:bCs/>
          <w:sz w:val="24"/>
          <w:szCs w:val="24"/>
          <w:highlight w:val="white"/>
        </w:rPr>
        <w:t>Helping a loved one navigate Medicare? SmartConnect is here!</w:t>
      </w:r>
    </w:p>
    <w:p w14:paraId="2829D3A2" w14:textId="77777777" w:rsidR="003E177A" w:rsidRPr="0049197B" w:rsidRDefault="003E177A" w:rsidP="003E177A">
      <w:pPr>
        <w:rPr>
          <w:sz w:val="24"/>
          <w:szCs w:val="24"/>
          <w:highlight w:val="white"/>
        </w:rPr>
      </w:pPr>
    </w:p>
    <w:p w14:paraId="67A8BA80" w14:textId="77777777" w:rsidR="003E177A" w:rsidRPr="0049197B" w:rsidRDefault="003E177A" w:rsidP="003E177A">
      <w:pPr>
        <w:rPr>
          <w:sz w:val="24"/>
          <w:szCs w:val="24"/>
          <w:highlight w:val="white"/>
        </w:rPr>
      </w:pPr>
      <w:proofErr w:type="gramStart"/>
      <w:r>
        <w:rPr>
          <w:sz w:val="24"/>
          <w:szCs w:val="24"/>
          <w:highlight w:val="white"/>
        </w:rPr>
        <w:t xml:space="preserve">Dear </w:t>
      </w:r>
      <w:r>
        <w:rPr>
          <w:color w:val="FF0000"/>
          <w:sz w:val="24"/>
          <w:szCs w:val="24"/>
          <w:highlight w:val="white"/>
        </w:rPr>
        <w:t>[Employer]</w:t>
      </w:r>
      <w:proofErr w:type="gramEnd"/>
      <w:r>
        <w:rPr>
          <w:sz w:val="24"/>
          <w:szCs w:val="24"/>
          <w:highlight w:val="white"/>
        </w:rPr>
        <w:t xml:space="preserve"> </w:t>
      </w:r>
      <w:proofErr w:type="gramStart"/>
      <w:r>
        <w:rPr>
          <w:sz w:val="24"/>
          <w:szCs w:val="24"/>
          <w:highlight w:val="white"/>
        </w:rPr>
        <w:t>employees</w:t>
      </w:r>
      <w:proofErr w:type="gramEnd"/>
      <w:r>
        <w:rPr>
          <w:sz w:val="24"/>
          <w:szCs w:val="24"/>
          <w:highlight w:val="white"/>
        </w:rPr>
        <w:t>,</w:t>
      </w:r>
    </w:p>
    <w:p w14:paraId="4F07B9BC" w14:textId="77777777" w:rsidR="003E177A" w:rsidRPr="0049197B" w:rsidRDefault="003E177A" w:rsidP="003E177A">
      <w:pPr>
        <w:rPr>
          <w:b/>
          <w:sz w:val="24"/>
          <w:szCs w:val="24"/>
          <w:highlight w:val="white"/>
        </w:rPr>
      </w:pPr>
    </w:p>
    <w:p w14:paraId="766D3716" w14:textId="77777777" w:rsidR="003E177A" w:rsidRPr="0049197B" w:rsidRDefault="003E177A" w:rsidP="003E177A">
      <w:pPr>
        <w:rPr>
          <w:color w:val="1F1F1F"/>
          <w:sz w:val="24"/>
          <w:szCs w:val="24"/>
        </w:rPr>
      </w:pPr>
      <w:r w:rsidRPr="0049197B">
        <w:rPr>
          <w:color w:val="1C1C1C"/>
          <w:sz w:val="24"/>
          <w:szCs w:val="24"/>
        </w:rPr>
        <w:t xml:space="preserve">You and your loved ones’ safety, health, and wellness are our top priorities. In our ongoing efforts to provide innovative solutions for </w:t>
      </w:r>
      <w:r>
        <w:rPr>
          <w:color w:val="1C1C1C"/>
          <w:sz w:val="24"/>
          <w:szCs w:val="24"/>
        </w:rPr>
        <w:t xml:space="preserve">your </w:t>
      </w:r>
      <w:r w:rsidRPr="0049197B">
        <w:rPr>
          <w:color w:val="1C1C1C"/>
          <w:sz w:val="24"/>
          <w:szCs w:val="24"/>
        </w:rPr>
        <w:t>evolving needs, we wanted to remind you about our trusted Medicare resource, SmartConnect</w:t>
      </w:r>
      <w:r>
        <w:rPr>
          <w:color w:val="1C1C1C"/>
          <w:sz w:val="24"/>
          <w:szCs w:val="24"/>
        </w:rPr>
        <w:t>, that is available at no cost to you and your loved ones!</w:t>
      </w:r>
    </w:p>
    <w:p w14:paraId="56E7465F" w14:textId="77777777" w:rsidR="003E177A" w:rsidRPr="0049197B" w:rsidRDefault="003E177A" w:rsidP="003E177A">
      <w:pPr>
        <w:shd w:val="clear" w:color="auto" w:fill="FFFFFF"/>
        <w:rPr>
          <w:color w:val="1F1F1F"/>
          <w:sz w:val="24"/>
          <w:szCs w:val="24"/>
        </w:rPr>
      </w:pPr>
    </w:p>
    <w:p w14:paraId="01837C43" w14:textId="77777777" w:rsidR="003E177A" w:rsidRPr="0049197B" w:rsidRDefault="003E177A" w:rsidP="003E177A">
      <w:pPr>
        <w:shd w:val="clear" w:color="auto" w:fill="FFFFFF"/>
        <w:rPr>
          <w:color w:val="1C1C1C"/>
          <w:sz w:val="24"/>
          <w:szCs w:val="24"/>
        </w:rPr>
      </w:pPr>
      <w:r w:rsidRPr="0049197B">
        <w:rPr>
          <w:color w:val="1C1C1C"/>
          <w:sz w:val="24"/>
          <w:szCs w:val="24"/>
        </w:rPr>
        <w:t>SmartConnect provides year-round access to free Medicare resources, personalized guidance, Medicare consultations, and enrollment services</w:t>
      </w:r>
      <w:r>
        <w:rPr>
          <w:color w:val="1C1C1C"/>
          <w:sz w:val="24"/>
          <w:szCs w:val="24"/>
        </w:rPr>
        <w:t xml:space="preserve"> to help you evaluate your current coverage and explore whether Medicare could be a better option.</w:t>
      </w:r>
    </w:p>
    <w:p w14:paraId="2C42D056" w14:textId="77777777" w:rsidR="003E177A" w:rsidRPr="0049197B" w:rsidRDefault="003E177A" w:rsidP="003E177A">
      <w:pPr>
        <w:shd w:val="clear" w:color="auto" w:fill="FFFFFF"/>
        <w:rPr>
          <w:color w:val="1C1C1C"/>
          <w:sz w:val="24"/>
          <w:szCs w:val="24"/>
        </w:rPr>
      </w:pPr>
    </w:p>
    <w:p w14:paraId="1A3F3D5A" w14:textId="77777777" w:rsidR="003E177A" w:rsidRPr="0049197B" w:rsidRDefault="003E177A" w:rsidP="003E177A">
      <w:pPr>
        <w:shd w:val="clear" w:color="auto" w:fill="FFFFFF"/>
        <w:rPr>
          <w:color w:val="1C1C1C"/>
          <w:sz w:val="24"/>
          <w:szCs w:val="24"/>
        </w:rPr>
      </w:pPr>
      <w:r w:rsidRPr="0049197B">
        <w:rPr>
          <w:color w:val="1C1C1C"/>
          <w:sz w:val="24"/>
          <w:szCs w:val="24"/>
        </w:rPr>
        <w:t xml:space="preserve">Who </w:t>
      </w:r>
      <w:proofErr w:type="gramStart"/>
      <w:r w:rsidRPr="0049197B">
        <w:rPr>
          <w:color w:val="1C1C1C"/>
          <w:sz w:val="24"/>
          <w:szCs w:val="24"/>
        </w:rPr>
        <w:t>is able to</w:t>
      </w:r>
      <w:proofErr w:type="gramEnd"/>
      <w:r w:rsidRPr="0049197B">
        <w:rPr>
          <w:color w:val="1C1C1C"/>
          <w:sz w:val="24"/>
          <w:szCs w:val="24"/>
        </w:rPr>
        <w:t xml:space="preserve"> utilize SmartConnect?</w:t>
      </w:r>
    </w:p>
    <w:p w14:paraId="072156F7" w14:textId="77777777" w:rsidR="003E177A" w:rsidRPr="0049197B" w:rsidRDefault="003E177A" w:rsidP="003E177A">
      <w:pPr>
        <w:shd w:val="clear" w:color="auto" w:fill="FFFFFF"/>
        <w:ind w:left="720"/>
        <w:rPr>
          <w:color w:val="1C1C1C"/>
          <w:sz w:val="24"/>
          <w:szCs w:val="24"/>
        </w:rPr>
      </w:pPr>
    </w:p>
    <w:p w14:paraId="2511F279" w14:textId="77777777" w:rsidR="003E177A" w:rsidRPr="0049197B" w:rsidRDefault="003E177A" w:rsidP="003E177A">
      <w:pPr>
        <w:numPr>
          <w:ilvl w:val="0"/>
          <w:numId w:val="9"/>
        </w:numPr>
        <w:shd w:val="clear" w:color="auto" w:fill="FFFFFF"/>
        <w:rPr>
          <w:color w:val="1C1C1C"/>
          <w:sz w:val="24"/>
          <w:szCs w:val="24"/>
        </w:rPr>
      </w:pPr>
      <w:r w:rsidRPr="0049197B">
        <w:rPr>
          <w:color w:val="1C1C1C"/>
          <w:sz w:val="24"/>
          <w:szCs w:val="24"/>
        </w:rPr>
        <w:t>Active employees</w:t>
      </w:r>
    </w:p>
    <w:p w14:paraId="3C8FD8A6" w14:textId="77777777" w:rsidR="003E177A" w:rsidRDefault="003E177A" w:rsidP="003E177A">
      <w:pPr>
        <w:numPr>
          <w:ilvl w:val="0"/>
          <w:numId w:val="9"/>
        </w:numPr>
        <w:shd w:val="clear" w:color="auto" w:fill="FFFFFF"/>
        <w:rPr>
          <w:color w:val="1C1C1C"/>
          <w:sz w:val="24"/>
          <w:szCs w:val="24"/>
        </w:rPr>
      </w:pPr>
      <w:proofErr w:type="gramStart"/>
      <w:r>
        <w:rPr>
          <w:color w:val="1C1C1C"/>
          <w:sz w:val="24"/>
          <w:szCs w:val="24"/>
        </w:rPr>
        <w:t>Employees’</w:t>
      </w:r>
      <w:proofErr w:type="gramEnd"/>
      <w:r w:rsidRPr="0049197B">
        <w:rPr>
          <w:color w:val="1C1C1C"/>
          <w:sz w:val="24"/>
          <w:szCs w:val="24"/>
        </w:rPr>
        <w:t xml:space="preserve"> loved ones (spouses, parents, siblings, etc.)</w:t>
      </w:r>
    </w:p>
    <w:p w14:paraId="75771B7A" w14:textId="77777777" w:rsidR="003E177A" w:rsidRDefault="003E177A" w:rsidP="003E177A">
      <w:pPr>
        <w:numPr>
          <w:ilvl w:val="0"/>
          <w:numId w:val="9"/>
        </w:numPr>
        <w:shd w:val="clear" w:color="auto" w:fill="FFFFFF"/>
        <w:rPr>
          <w:color w:val="1C1C1C"/>
          <w:sz w:val="24"/>
          <w:szCs w:val="24"/>
        </w:rPr>
      </w:pPr>
      <w:r>
        <w:rPr>
          <w:color w:val="1C1C1C"/>
          <w:sz w:val="24"/>
          <w:szCs w:val="24"/>
        </w:rPr>
        <w:t>Retiring employees</w:t>
      </w:r>
    </w:p>
    <w:p w14:paraId="7565FE45" w14:textId="77777777" w:rsidR="003E177A" w:rsidRPr="005E0C61" w:rsidRDefault="003E177A" w:rsidP="003E177A">
      <w:pPr>
        <w:shd w:val="clear" w:color="auto" w:fill="FFFFFF"/>
        <w:ind w:left="720"/>
        <w:rPr>
          <w:color w:val="1C1C1C"/>
          <w:sz w:val="24"/>
          <w:szCs w:val="24"/>
        </w:rPr>
      </w:pPr>
    </w:p>
    <w:p w14:paraId="64D88D15" w14:textId="77777777" w:rsidR="003E177A" w:rsidRPr="0049197B" w:rsidRDefault="003E177A" w:rsidP="003E177A">
      <w:pPr>
        <w:shd w:val="clear" w:color="auto" w:fill="FFFFFF"/>
        <w:spacing w:after="200"/>
        <w:rPr>
          <w:color w:val="1F1F1F"/>
          <w:sz w:val="24"/>
          <w:szCs w:val="24"/>
          <w:highlight w:val="white"/>
        </w:rPr>
      </w:pPr>
      <w:r w:rsidRPr="0049197B">
        <w:rPr>
          <w:color w:val="1C1C1C"/>
          <w:sz w:val="24"/>
          <w:szCs w:val="24"/>
        </w:rPr>
        <w:t>Whether you</w:t>
      </w:r>
      <w:r>
        <w:rPr>
          <w:color w:val="1C1C1C"/>
          <w:sz w:val="24"/>
          <w:szCs w:val="24"/>
        </w:rPr>
        <w:t xml:space="preserve"> or your loved ones</w:t>
      </w:r>
      <w:r w:rsidRPr="0049197B">
        <w:rPr>
          <w:color w:val="1C1C1C"/>
          <w:sz w:val="24"/>
          <w:szCs w:val="24"/>
        </w:rPr>
        <w:t xml:space="preserve"> have questions about Medicare, SmartConnect provides excellent customer service and Medicare guidance, all at no cost</w:t>
      </w:r>
      <w:r>
        <w:rPr>
          <w:color w:val="1C1C1C"/>
          <w:sz w:val="24"/>
          <w:szCs w:val="24"/>
        </w:rPr>
        <w:t>!</w:t>
      </w:r>
    </w:p>
    <w:p w14:paraId="62A94DBF" w14:textId="3D1C7416" w:rsidR="003E177A" w:rsidRDefault="003E177A" w:rsidP="003E177A">
      <w:pPr>
        <w:rPr>
          <w:color w:val="FF0000"/>
          <w:sz w:val="24"/>
          <w:szCs w:val="24"/>
          <w:highlight w:val="white"/>
        </w:rPr>
      </w:pPr>
      <w:r>
        <w:rPr>
          <w:sz w:val="24"/>
          <w:szCs w:val="24"/>
          <w:highlight w:val="white"/>
        </w:rPr>
        <w:t xml:space="preserve">You can call them at </w:t>
      </w:r>
      <w:r>
        <w:rPr>
          <w:color w:val="FF0000"/>
          <w:sz w:val="24"/>
          <w:szCs w:val="24"/>
          <w:highlight w:val="white"/>
        </w:rPr>
        <w:t>[Your Group’s Phone Number]</w:t>
      </w:r>
      <w:r>
        <w:rPr>
          <w:sz w:val="24"/>
          <w:szCs w:val="24"/>
          <w:highlight w:val="white"/>
        </w:rPr>
        <w:t xml:space="preserve">, schedule your Medicare consultation </w:t>
      </w:r>
      <w:hyperlink r:id="rId13">
        <w:r>
          <w:rPr>
            <w:b/>
            <w:color w:val="0000FF"/>
            <w:sz w:val="24"/>
            <w:szCs w:val="24"/>
            <w:highlight w:val="white"/>
            <w:u w:val="single"/>
          </w:rPr>
          <w:t>HERE</w:t>
        </w:r>
      </w:hyperlink>
      <w:r>
        <w:rPr>
          <w:sz w:val="24"/>
          <w:szCs w:val="24"/>
          <w:highlight w:val="white"/>
        </w:rPr>
        <w:t xml:space="preserve">, or visit </w:t>
      </w:r>
      <w:r w:rsidRPr="004355E9">
        <w:rPr>
          <w:color w:val="FF0000"/>
          <w:sz w:val="24"/>
          <w:szCs w:val="24"/>
          <w:highlight w:val="white"/>
        </w:rPr>
        <w:t>[Your Group’s Connection Link].</w:t>
      </w:r>
      <w:r w:rsidRPr="004355E9">
        <w:rPr>
          <w:sz w:val="24"/>
          <w:szCs w:val="24"/>
          <w:highlight w:val="white"/>
        </w:rPr>
        <w:t xml:space="preserve"> </w:t>
      </w:r>
    </w:p>
    <w:p w14:paraId="1418808A" w14:textId="77777777" w:rsidR="003E177A" w:rsidRDefault="003E177A" w:rsidP="003E177A">
      <w:pPr>
        <w:rPr>
          <w:sz w:val="24"/>
          <w:szCs w:val="24"/>
          <w:highlight w:val="white"/>
        </w:rPr>
      </w:pPr>
    </w:p>
    <w:p w14:paraId="0B07F40B" w14:textId="77777777" w:rsidR="003E177A" w:rsidRDefault="003E177A" w:rsidP="003E177A">
      <w:pPr>
        <w:rPr>
          <w:sz w:val="24"/>
          <w:szCs w:val="24"/>
          <w:highlight w:val="white"/>
        </w:rPr>
      </w:pPr>
      <w:r>
        <w:rPr>
          <w:sz w:val="24"/>
          <w:szCs w:val="24"/>
          <w:highlight w:val="white"/>
        </w:rPr>
        <w:t>Thanks!</w:t>
      </w:r>
    </w:p>
    <w:p w14:paraId="4B2A0F87" w14:textId="77777777" w:rsidR="003E177A" w:rsidRDefault="003E177A" w:rsidP="003E177A">
      <w:pPr>
        <w:rPr>
          <w:sz w:val="24"/>
          <w:szCs w:val="24"/>
          <w:highlight w:val="white"/>
        </w:rPr>
      </w:pPr>
    </w:p>
    <w:p w14:paraId="27A29D77" w14:textId="77777777" w:rsidR="003E177A" w:rsidRDefault="003E177A" w:rsidP="003E177A">
      <w:pPr>
        <w:rPr>
          <w:b/>
          <w:sz w:val="24"/>
          <w:szCs w:val="24"/>
          <w:highlight w:val="white"/>
        </w:rPr>
      </w:pPr>
      <w:r>
        <w:rPr>
          <w:color w:val="FF0000"/>
          <w:sz w:val="24"/>
          <w:szCs w:val="24"/>
          <w:highlight w:val="white"/>
        </w:rPr>
        <w:t>[Signature]</w:t>
      </w:r>
    </w:p>
    <w:p w14:paraId="000000EF" w14:textId="247F9588" w:rsidR="00F216A3" w:rsidRDefault="00F216A3" w:rsidP="003E177A">
      <w:pPr>
        <w:jc w:val="center"/>
        <w:rPr>
          <w:color w:val="FF0000"/>
          <w:sz w:val="24"/>
          <w:szCs w:val="24"/>
          <w:highlight w:val="white"/>
        </w:rPr>
      </w:pPr>
    </w:p>
    <w:p w14:paraId="000000F0" w14:textId="77777777" w:rsidR="00F216A3" w:rsidRDefault="00F216A3">
      <w:pPr>
        <w:rPr>
          <w:b/>
          <w:sz w:val="24"/>
          <w:szCs w:val="24"/>
          <w:highlight w:val="white"/>
        </w:rPr>
      </w:pPr>
    </w:p>
    <w:p w14:paraId="000000F1" w14:textId="77777777" w:rsidR="00F216A3" w:rsidRDefault="00F216A3">
      <w:pPr>
        <w:rPr>
          <w:color w:val="FF0000"/>
          <w:sz w:val="24"/>
          <w:szCs w:val="24"/>
          <w:highlight w:val="white"/>
        </w:rPr>
      </w:pPr>
    </w:p>
    <w:p w14:paraId="000000F2" w14:textId="77777777" w:rsidR="00F216A3" w:rsidRDefault="00F216A3">
      <w:pPr>
        <w:pBdr>
          <w:top w:val="nil"/>
          <w:left w:val="nil"/>
          <w:bottom w:val="nil"/>
          <w:right w:val="nil"/>
          <w:between w:val="nil"/>
        </w:pBdr>
        <w:spacing w:before="240" w:after="240" w:line="240" w:lineRule="auto"/>
        <w:jc w:val="center"/>
        <w:rPr>
          <w:b/>
          <w:sz w:val="24"/>
          <w:szCs w:val="24"/>
          <w:highlight w:val="white"/>
        </w:rPr>
      </w:pPr>
    </w:p>
    <w:p w14:paraId="0C030F5A" w14:textId="77777777" w:rsidR="003E177A" w:rsidRDefault="003E177A">
      <w:pPr>
        <w:pBdr>
          <w:top w:val="nil"/>
          <w:left w:val="nil"/>
          <w:bottom w:val="nil"/>
          <w:right w:val="nil"/>
          <w:between w:val="nil"/>
        </w:pBdr>
        <w:spacing w:before="240" w:after="240" w:line="240" w:lineRule="auto"/>
        <w:jc w:val="center"/>
        <w:rPr>
          <w:b/>
          <w:sz w:val="24"/>
          <w:szCs w:val="24"/>
          <w:highlight w:val="white"/>
        </w:rPr>
      </w:pPr>
    </w:p>
    <w:p w14:paraId="39B78F12" w14:textId="77777777" w:rsidR="003E177A" w:rsidRDefault="003E177A">
      <w:pPr>
        <w:pBdr>
          <w:top w:val="nil"/>
          <w:left w:val="nil"/>
          <w:bottom w:val="nil"/>
          <w:right w:val="nil"/>
          <w:between w:val="nil"/>
        </w:pBdr>
        <w:spacing w:before="240" w:after="240" w:line="240" w:lineRule="auto"/>
        <w:jc w:val="center"/>
        <w:rPr>
          <w:b/>
          <w:sz w:val="24"/>
          <w:szCs w:val="24"/>
          <w:highlight w:val="white"/>
        </w:rPr>
      </w:pPr>
    </w:p>
    <w:p w14:paraId="41AF26C7" w14:textId="77777777" w:rsidR="003E177A" w:rsidRDefault="003E177A">
      <w:pPr>
        <w:pBdr>
          <w:top w:val="nil"/>
          <w:left w:val="nil"/>
          <w:bottom w:val="nil"/>
          <w:right w:val="nil"/>
          <w:between w:val="nil"/>
        </w:pBdr>
        <w:spacing w:before="240" w:after="240" w:line="240" w:lineRule="auto"/>
        <w:jc w:val="center"/>
        <w:rPr>
          <w:b/>
          <w:sz w:val="24"/>
          <w:szCs w:val="24"/>
          <w:highlight w:val="white"/>
        </w:rPr>
      </w:pPr>
    </w:p>
    <w:p w14:paraId="0A4B806D" w14:textId="77777777" w:rsidR="003E177A" w:rsidRDefault="003E177A">
      <w:pPr>
        <w:pBdr>
          <w:top w:val="nil"/>
          <w:left w:val="nil"/>
          <w:bottom w:val="nil"/>
          <w:right w:val="nil"/>
          <w:between w:val="nil"/>
        </w:pBdr>
        <w:spacing w:before="240" w:after="240" w:line="240" w:lineRule="auto"/>
        <w:jc w:val="center"/>
        <w:rPr>
          <w:b/>
          <w:sz w:val="24"/>
          <w:szCs w:val="24"/>
          <w:highlight w:val="white"/>
        </w:rPr>
      </w:pPr>
    </w:p>
    <w:p w14:paraId="14A88760" w14:textId="77777777" w:rsidR="003E177A" w:rsidRDefault="003E177A">
      <w:pPr>
        <w:pBdr>
          <w:top w:val="nil"/>
          <w:left w:val="nil"/>
          <w:bottom w:val="nil"/>
          <w:right w:val="nil"/>
          <w:between w:val="nil"/>
        </w:pBdr>
        <w:spacing w:before="240" w:after="240" w:line="240" w:lineRule="auto"/>
        <w:jc w:val="center"/>
        <w:rPr>
          <w:b/>
          <w:sz w:val="24"/>
          <w:szCs w:val="24"/>
          <w:highlight w:val="white"/>
        </w:rPr>
      </w:pPr>
    </w:p>
    <w:p w14:paraId="54C81BA9" w14:textId="77777777" w:rsidR="003E177A" w:rsidRDefault="003E177A">
      <w:pPr>
        <w:pBdr>
          <w:top w:val="nil"/>
          <w:left w:val="nil"/>
          <w:bottom w:val="nil"/>
          <w:right w:val="nil"/>
          <w:between w:val="nil"/>
        </w:pBdr>
        <w:spacing w:before="240" w:after="240" w:line="240" w:lineRule="auto"/>
        <w:jc w:val="center"/>
        <w:rPr>
          <w:b/>
          <w:sz w:val="24"/>
          <w:szCs w:val="24"/>
          <w:highlight w:val="white"/>
        </w:rPr>
      </w:pPr>
    </w:p>
    <w:p w14:paraId="000000F4" w14:textId="50736826" w:rsidR="00F216A3" w:rsidRDefault="00000000">
      <w:pPr>
        <w:pBdr>
          <w:top w:val="nil"/>
          <w:left w:val="nil"/>
          <w:bottom w:val="nil"/>
          <w:right w:val="nil"/>
          <w:between w:val="nil"/>
        </w:pBdr>
        <w:spacing w:before="240" w:after="240" w:line="240" w:lineRule="auto"/>
        <w:jc w:val="center"/>
        <w:rPr>
          <w:rFonts w:ascii="Times New Roman" w:eastAsia="Times New Roman" w:hAnsi="Times New Roman" w:cs="Times New Roman"/>
          <w:color w:val="000000"/>
          <w:sz w:val="24"/>
          <w:szCs w:val="24"/>
        </w:rPr>
      </w:pPr>
      <w:r>
        <w:rPr>
          <w:b/>
          <w:color w:val="000000"/>
          <w:sz w:val="24"/>
          <w:szCs w:val="24"/>
          <w:highlight w:val="white"/>
        </w:rPr>
        <w:lastRenderedPageBreak/>
        <w:t>Email #</w:t>
      </w:r>
      <w:r w:rsidR="001150DC">
        <w:rPr>
          <w:b/>
          <w:color w:val="000000"/>
          <w:sz w:val="24"/>
          <w:szCs w:val="24"/>
          <w:highlight w:val="white"/>
        </w:rPr>
        <w:t>9</w:t>
      </w:r>
      <w:r>
        <w:rPr>
          <w:b/>
          <w:color w:val="000000"/>
          <w:sz w:val="24"/>
          <w:szCs w:val="24"/>
          <w:highlight w:val="white"/>
        </w:rPr>
        <w:t xml:space="preserve">: </w:t>
      </w:r>
      <w:r>
        <w:rPr>
          <w:b/>
          <w:sz w:val="24"/>
          <w:szCs w:val="24"/>
          <w:highlight w:val="white"/>
        </w:rPr>
        <w:t>"Medicare's</w:t>
      </w:r>
      <w:r>
        <w:rPr>
          <w:b/>
          <w:color w:val="000000"/>
          <w:sz w:val="24"/>
          <w:szCs w:val="24"/>
          <w:highlight w:val="white"/>
        </w:rPr>
        <w:t xml:space="preserve"> Annual Enrollment Period (AEP) is ending”</w:t>
      </w:r>
    </w:p>
    <w:p w14:paraId="000000F5" w14:textId="77777777" w:rsidR="00F216A3" w:rsidRDefault="00F216A3"/>
    <w:p w14:paraId="000000F6" w14:textId="77777777" w:rsidR="00F216A3" w:rsidRDefault="00000000">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b/>
          <w:color w:val="000000"/>
          <w:sz w:val="24"/>
          <w:szCs w:val="24"/>
          <w:highlight w:val="white"/>
        </w:rPr>
        <w:t>Subject line:</w:t>
      </w:r>
      <w:r>
        <w:rPr>
          <w:color w:val="000000"/>
          <w:sz w:val="24"/>
          <w:szCs w:val="24"/>
          <w:highlight w:val="white"/>
        </w:rPr>
        <w:t xml:space="preserve"> Medicare’s Annual Enrollment Period ends soon!</w:t>
      </w:r>
    </w:p>
    <w:p w14:paraId="000000F7" w14:textId="77777777" w:rsidR="00F216A3" w:rsidRDefault="00000000">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proofErr w:type="gramStart"/>
      <w:r>
        <w:rPr>
          <w:color w:val="000000"/>
          <w:sz w:val="24"/>
          <w:szCs w:val="24"/>
          <w:highlight w:val="white"/>
        </w:rPr>
        <w:t xml:space="preserve">Dear </w:t>
      </w:r>
      <w:r>
        <w:rPr>
          <w:color w:val="FF0000"/>
          <w:sz w:val="24"/>
          <w:szCs w:val="24"/>
          <w:highlight w:val="white"/>
        </w:rPr>
        <w:t>[Employer]</w:t>
      </w:r>
      <w:proofErr w:type="gramEnd"/>
      <w:r>
        <w:rPr>
          <w:color w:val="000000"/>
          <w:sz w:val="24"/>
          <w:szCs w:val="24"/>
          <w:highlight w:val="white"/>
        </w:rPr>
        <w:t xml:space="preserve"> </w:t>
      </w:r>
      <w:proofErr w:type="gramStart"/>
      <w:r>
        <w:rPr>
          <w:color w:val="000000"/>
          <w:sz w:val="24"/>
          <w:szCs w:val="24"/>
          <w:highlight w:val="white"/>
        </w:rPr>
        <w:t>employees</w:t>
      </w:r>
      <w:proofErr w:type="gramEnd"/>
      <w:r>
        <w:rPr>
          <w:color w:val="000000"/>
          <w:sz w:val="24"/>
          <w:szCs w:val="24"/>
          <w:highlight w:val="white"/>
        </w:rPr>
        <w:t>,</w:t>
      </w:r>
    </w:p>
    <w:p w14:paraId="000000F8" w14:textId="77777777" w:rsidR="00F216A3" w:rsidRDefault="00000000">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color w:val="000000"/>
          <w:sz w:val="24"/>
          <w:szCs w:val="24"/>
          <w:highlight w:val="white"/>
        </w:rPr>
        <w:t xml:space="preserve">Medicare’s Annual Enrollment Period (AEP) ends December 7th! Even if you have already </w:t>
      </w:r>
      <w:proofErr w:type="gramStart"/>
      <w:r>
        <w:rPr>
          <w:color w:val="000000"/>
          <w:sz w:val="24"/>
          <w:szCs w:val="24"/>
          <w:highlight w:val="white"/>
        </w:rPr>
        <w:t>elected</w:t>
      </w:r>
      <w:proofErr w:type="gramEnd"/>
      <w:r>
        <w:rPr>
          <w:color w:val="000000"/>
          <w:sz w:val="24"/>
          <w:szCs w:val="24"/>
          <w:highlight w:val="white"/>
        </w:rPr>
        <w:t xml:space="preserve"> group benefits for next year, it is not too late to explore all that Medicare has to offer (including great benefits and potential savings). </w:t>
      </w:r>
    </w:p>
    <w:p w14:paraId="000000F9" w14:textId="77777777" w:rsidR="00F216A3" w:rsidRDefault="00000000">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color w:val="000000"/>
          <w:sz w:val="24"/>
          <w:szCs w:val="24"/>
          <w:highlight w:val="white"/>
        </w:rPr>
        <w:t>SmartConnect puts your specific needs first and makes the transition to Medicare easy. This means you can go into next year confident knowing you have made the best decision for yourself and your family.</w:t>
      </w:r>
    </w:p>
    <w:p w14:paraId="000000FA" w14:textId="77777777" w:rsidR="00F216A3" w:rsidRDefault="00000000">
      <w:pPr>
        <w:shd w:val="clear" w:color="auto" w:fill="FFFFFF"/>
        <w:rPr>
          <w:color w:val="1C1C1C"/>
          <w:sz w:val="24"/>
          <w:szCs w:val="24"/>
        </w:rPr>
      </w:pPr>
      <w:bookmarkStart w:id="71" w:name="_heading=h.1ci93xb" w:colFirst="0" w:colLast="0"/>
      <w:bookmarkEnd w:id="71"/>
      <w:r>
        <w:rPr>
          <w:color w:val="1C1C1C"/>
          <w:sz w:val="24"/>
          <w:szCs w:val="24"/>
        </w:rPr>
        <w:t>Here's how it works:</w:t>
      </w:r>
    </w:p>
    <w:p w14:paraId="000000FB" w14:textId="77777777" w:rsidR="00F216A3" w:rsidRDefault="00F216A3">
      <w:pPr>
        <w:shd w:val="clear" w:color="auto" w:fill="FFFFFF"/>
        <w:rPr>
          <w:color w:val="1C1C1C"/>
          <w:sz w:val="24"/>
          <w:szCs w:val="24"/>
        </w:rPr>
      </w:pPr>
      <w:bookmarkStart w:id="72" w:name="_heading=h.ec550f595r1b" w:colFirst="0" w:colLast="0"/>
      <w:bookmarkEnd w:id="72"/>
    </w:p>
    <w:p w14:paraId="000000FC" w14:textId="77777777" w:rsidR="00F216A3" w:rsidRDefault="00000000">
      <w:pPr>
        <w:numPr>
          <w:ilvl w:val="0"/>
          <w:numId w:val="8"/>
        </w:numPr>
        <w:shd w:val="clear" w:color="auto" w:fill="FFFFFF"/>
        <w:spacing w:after="200" w:line="240" w:lineRule="auto"/>
        <w:rPr>
          <w:color w:val="1C1C1C"/>
          <w:sz w:val="24"/>
          <w:szCs w:val="24"/>
        </w:rPr>
      </w:pPr>
      <w:bookmarkStart w:id="73" w:name="_heading=h.52x716f4evjy" w:colFirst="0" w:colLast="0"/>
      <w:bookmarkEnd w:id="73"/>
      <w:r>
        <w:rPr>
          <w:color w:val="1C1C1C"/>
          <w:sz w:val="24"/>
          <w:szCs w:val="24"/>
        </w:rPr>
        <w:t xml:space="preserve">Learn about Medicare from trusted industry professionals. </w:t>
      </w:r>
    </w:p>
    <w:p w14:paraId="000000FD" w14:textId="77777777" w:rsidR="00F216A3" w:rsidRDefault="00000000">
      <w:pPr>
        <w:numPr>
          <w:ilvl w:val="0"/>
          <w:numId w:val="8"/>
        </w:numPr>
        <w:shd w:val="clear" w:color="auto" w:fill="FFFFFF"/>
        <w:spacing w:after="200" w:line="240" w:lineRule="auto"/>
        <w:rPr>
          <w:color w:val="1C1C1C"/>
          <w:sz w:val="24"/>
          <w:szCs w:val="24"/>
        </w:rPr>
      </w:pPr>
      <w:bookmarkStart w:id="74" w:name="_heading=h.az5t0t5s7mv6" w:colFirst="0" w:colLast="0"/>
      <w:bookmarkEnd w:id="74"/>
      <w:r>
        <w:rPr>
          <w:color w:val="1C1C1C"/>
          <w:sz w:val="24"/>
          <w:szCs w:val="24"/>
        </w:rPr>
        <w:t xml:space="preserve">Understand the factors that influence your health care costs and coverage options. </w:t>
      </w:r>
    </w:p>
    <w:p w14:paraId="000000FE" w14:textId="77777777" w:rsidR="00F216A3" w:rsidRDefault="00000000">
      <w:pPr>
        <w:numPr>
          <w:ilvl w:val="0"/>
          <w:numId w:val="8"/>
        </w:numPr>
        <w:shd w:val="clear" w:color="auto" w:fill="FFFFFF"/>
        <w:spacing w:after="200" w:line="240" w:lineRule="auto"/>
        <w:rPr>
          <w:color w:val="1C1C1C"/>
          <w:sz w:val="24"/>
          <w:szCs w:val="24"/>
        </w:rPr>
      </w:pPr>
      <w:bookmarkStart w:id="75" w:name="_heading=h.422moa8x439g" w:colFirst="0" w:colLast="0"/>
      <w:bookmarkEnd w:id="75"/>
      <w:r>
        <w:rPr>
          <w:color w:val="1C1C1C"/>
          <w:sz w:val="24"/>
          <w:szCs w:val="24"/>
        </w:rPr>
        <w:t xml:space="preserve">Compare your current health coverage (whether through your employer or another plan) with multiple Medicare options. </w:t>
      </w:r>
    </w:p>
    <w:p w14:paraId="000000FF" w14:textId="77777777" w:rsidR="00F216A3" w:rsidRDefault="00000000">
      <w:pPr>
        <w:numPr>
          <w:ilvl w:val="0"/>
          <w:numId w:val="7"/>
        </w:numPr>
        <w:rPr>
          <w:sz w:val="24"/>
          <w:szCs w:val="24"/>
          <w:highlight w:val="white"/>
        </w:rPr>
      </w:pPr>
      <w:bookmarkStart w:id="76" w:name="_heading=h.2r0uhxc" w:colFirst="0" w:colLast="0"/>
      <w:bookmarkEnd w:id="76"/>
      <w:r>
        <w:rPr>
          <w:color w:val="1C1C1C"/>
          <w:sz w:val="24"/>
          <w:szCs w:val="24"/>
        </w:rPr>
        <w:t>If you find a Medicare plan that suits your needs, SmartConnect will assist you in enrolling immediately.</w:t>
      </w:r>
    </w:p>
    <w:p w14:paraId="00000100" w14:textId="77777777" w:rsidR="00F216A3" w:rsidRDefault="00F216A3">
      <w:pPr>
        <w:ind w:left="720"/>
        <w:rPr>
          <w:color w:val="1C1C1C"/>
          <w:sz w:val="24"/>
          <w:szCs w:val="24"/>
        </w:rPr>
      </w:pPr>
      <w:bookmarkStart w:id="77" w:name="_heading=h.tr3uwb7g5hfn" w:colFirst="0" w:colLast="0"/>
      <w:bookmarkEnd w:id="77"/>
    </w:p>
    <w:p w14:paraId="00000101" w14:textId="692BD872" w:rsidR="00F216A3" w:rsidRDefault="00000000">
      <w:pPr>
        <w:rPr>
          <w:color w:val="FF0000"/>
          <w:sz w:val="24"/>
          <w:szCs w:val="24"/>
          <w:highlight w:val="white"/>
        </w:rPr>
      </w:pPr>
      <w:r>
        <w:rPr>
          <w:sz w:val="24"/>
          <w:szCs w:val="24"/>
          <w:highlight w:val="white"/>
        </w:rPr>
        <w:t xml:space="preserve">You can call them at </w:t>
      </w:r>
      <w:r>
        <w:rPr>
          <w:color w:val="FF0000"/>
          <w:sz w:val="24"/>
          <w:szCs w:val="24"/>
          <w:highlight w:val="white"/>
        </w:rPr>
        <w:t>[Your Group’s Phone Number]</w:t>
      </w:r>
      <w:r>
        <w:rPr>
          <w:sz w:val="24"/>
          <w:szCs w:val="24"/>
          <w:highlight w:val="white"/>
        </w:rPr>
        <w:t xml:space="preserve">, schedule your Medicare consultation </w:t>
      </w:r>
      <w:hyperlink r:id="rId14">
        <w:r w:rsidR="00F216A3">
          <w:rPr>
            <w:b/>
            <w:color w:val="0000FF"/>
            <w:sz w:val="24"/>
            <w:szCs w:val="24"/>
            <w:highlight w:val="white"/>
            <w:u w:val="single"/>
          </w:rPr>
          <w:t>HERE</w:t>
        </w:r>
      </w:hyperlink>
      <w:r>
        <w:rPr>
          <w:sz w:val="24"/>
          <w:szCs w:val="24"/>
          <w:highlight w:val="white"/>
        </w:rPr>
        <w:t xml:space="preserve">, or visit </w:t>
      </w:r>
      <w:r w:rsidR="00D51E0A">
        <w:rPr>
          <w:color w:val="FF0000"/>
          <w:sz w:val="24"/>
          <w:szCs w:val="24"/>
          <w:highlight w:val="white"/>
        </w:rPr>
        <w:t xml:space="preserve">[Your Group’s </w:t>
      </w:r>
      <w:r w:rsidR="00D51E0A">
        <w:rPr>
          <w:i/>
          <w:iCs/>
          <w:color w:val="FF0000"/>
          <w:sz w:val="24"/>
          <w:szCs w:val="24"/>
          <w:highlight w:val="white"/>
        </w:rPr>
        <w:t>Connection</w:t>
      </w:r>
      <w:r w:rsidR="00D51E0A">
        <w:rPr>
          <w:color w:val="FF0000"/>
          <w:sz w:val="24"/>
          <w:szCs w:val="24"/>
          <w:highlight w:val="white"/>
        </w:rPr>
        <w:t xml:space="preserve"> Link].</w:t>
      </w:r>
    </w:p>
    <w:p w14:paraId="00000102" w14:textId="77777777" w:rsidR="00F216A3" w:rsidRDefault="00000000">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color w:val="000000"/>
          <w:sz w:val="24"/>
          <w:szCs w:val="24"/>
          <w:highlight w:val="white"/>
        </w:rPr>
        <w:t>Thank you,</w:t>
      </w:r>
    </w:p>
    <w:p w14:paraId="00000103" w14:textId="77777777" w:rsidR="00F216A3" w:rsidRDefault="00000000">
      <w:pPr>
        <w:pBdr>
          <w:top w:val="nil"/>
          <w:left w:val="nil"/>
          <w:bottom w:val="nil"/>
          <w:right w:val="nil"/>
          <w:between w:val="nil"/>
        </w:pBdr>
        <w:spacing w:before="240" w:after="240" w:line="240" w:lineRule="auto"/>
        <w:rPr>
          <w:color w:val="FF0000"/>
          <w:sz w:val="24"/>
          <w:szCs w:val="24"/>
          <w:highlight w:val="white"/>
        </w:rPr>
      </w:pPr>
      <w:r>
        <w:rPr>
          <w:color w:val="FF0000"/>
          <w:sz w:val="24"/>
          <w:szCs w:val="24"/>
          <w:highlight w:val="white"/>
        </w:rPr>
        <w:t>[Signature]</w:t>
      </w:r>
    </w:p>
    <w:p w14:paraId="00000104" w14:textId="77777777" w:rsidR="00F216A3" w:rsidRDefault="00F216A3">
      <w:pPr>
        <w:rPr>
          <w:color w:val="FF0000"/>
          <w:sz w:val="24"/>
          <w:szCs w:val="24"/>
          <w:highlight w:val="white"/>
        </w:rPr>
      </w:pPr>
    </w:p>
    <w:p w14:paraId="00000105" w14:textId="77777777" w:rsidR="00F216A3" w:rsidRDefault="00F216A3">
      <w:pPr>
        <w:rPr>
          <w:color w:val="FF0000"/>
          <w:sz w:val="24"/>
          <w:szCs w:val="24"/>
          <w:highlight w:val="white"/>
        </w:rPr>
      </w:pPr>
    </w:p>
    <w:p w14:paraId="00000106" w14:textId="77777777" w:rsidR="00F216A3" w:rsidRDefault="00F216A3">
      <w:pPr>
        <w:rPr>
          <w:color w:val="FF0000"/>
          <w:sz w:val="24"/>
          <w:szCs w:val="24"/>
          <w:highlight w:val="white"/>
        </w:rPr>
      </w:pPr>
    </w:p>
    <w:sectPr w:rsidR="00F216A3" w:rsidSect="003E177A">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0ECFDC8-E68F-4E2D-98CD-147267F74F6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A0003E6-182E-483A-8B95-18280BF44DB2}"/>
  </w:font>
  <w:font w:name="Cambria">
    <w:panose1 w:val="02040503050406030204"/>
    <w:charset w:val="00"/>
    <w:family w:val="roman"/>
    <w:pitch w:val="variable"/>
    <w:sig w:usb0="E00006FF" w:usb1="420024FF" w:usb2="02000000" w:usb3="00000000" w:csb0="0000019F" w:csb1="00000000"/>
    <w:embedRegular r:id="rId3" w:fontKey="{9B15A645-AE27-4103-BAA2-1E1AE45EFC1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C32DB"/>
    <w:multiLevelType w:val="multilevel"/>
    <w:tmpl w:val="9000DE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8076863"/>
    <w:multiLevelType w:val="multilevel"/>
    <w:tmpl w:val="F7447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0D7B99"/>
    <w:multiLevelType w:val="multilevel"/>
    <w:tmpl w:val="EDE8A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D61539"/>
    <w:multiLevelType w:val="multilevel"/>
    <w:tmpl w:val="CBD2F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B86567"/>
    <w:multiLevelType w:val="multilevel"/>
    <w:tmpl w:val="C436E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0D2F56"/>
    <w:multiLevelType w:val="multilevel"/>
    <w:tmpl w:val="576AE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094B55"/>
    <w:multiLevelType w:val="multilevel"/>
    <w:tmpl w:val="87880C58"/>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6D3796E"/>
    <w:multiLevelType w:val="multilevel"/>
    <w:tmpl w:val="89D63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3793B8E"/>
    <w:multiLevelType w:val="multilevel"/>
    <w:tmpl w:val="09A4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D46AEC"/>
    <w:multiLevelType w:val="multilevel"/>
    <w:tmpl w:val="59406D98"/>
    <w:lvl w:ilvl="0">
      <w:start w:val="1"/>
      <w:numFmt w:val="decimal"/>
      <w:lvlText w:val="%1."/>
      <w:lvlJc w:val="left"/>
      <w:pPr>
        <w:ind w:left="720" w:hanging="360"/>
      </w:pPr>
      <w:rPr>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27773157">
    <w:abstractNumId w:val="5"/>
  </w:num>
  <w:num w:numId="2" w16cid:durableId="967512552">
    <w:abstractNumId w:val="0"/>
  </w:num>
  <w:num w:numId="3" w16cid:durableId="684021080">
    <w:abstractNumId w:val="6"/>
  </w:num>
  <w:num w:numId="4" w16cid:durableId="1005019180">
    <w:abstractNumId w:val="7"/>
  </w:num>
  <w:num w:numId="5" w16cid:durableId="894895319">
    <w:abstractNumId w:val="2"/>
  </w:num>
  <w:num w:numId="6" w16cid:durableId="543175814">
    <w:abstractNumId w:val="9"/>
  </w:num>
  <w:num w:numId="7" w16cid:durableId="856583504">
    <w:abstractNumId w:val="4"/>
  </w:num>
  <w:num w:numId="8" w16cid:durableId="74321402">
    <w:abstractNumId w:val="3"/>
  </w:num>
  <w:num w:numId="9" w16cid:durableId="1008796789">
    <w:abstractNumId w:val="1"/>
  </w:num>
  <w:num w:numId="10" w16cid:durableId="13978237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6A3"/>
    <w:rsid w:val="001150DC"/>
    <w:rsid w:val="00125A8A"/>
    <w:rsid w:val="00282313"/>
    <w:rsid w:val="003E177A"/>
    <w:rsid w:val="00574798"/>
    <w:rsid w:val="00B50D53"/>
    <w:rsid w:val="00C07B58"/>
    <w:rsid w:val="00C8571E"/>
    <w:rsid w:val="00C96BA9"/>
    <w:rsid w:val="00D51E0A"/>
    <w:rsid w:val="00D93AE7"/>
    <w:rsid w:val="00D949BC"/>
    <w:rsid w:val="00F21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3000"/>
  <w15:docId w15:val="{3FB50911-CA60-4383-8A29-64A1B8DF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2D79FD"/>
    <w:rPr>
      <w:color w:val="0000FF" w:themeColor="hyperlink"/>
      <w:u w:val="single"/>
    </w:rPr>
  </w:style>
  <w:style w:type="character" w:styleId="UnresolvedMention">
    <w:name w:val="Unresolved Mention"/>
    <w:basedOn w:val="DefaultParagraphFont"/>
    <w:uiPriority w:val="99"/>
    <w:semiHidden/>
    <w:unhideWhenUsed/>
    <w:rsid w:val="002D79FD"/>
    <w:rPr>
      <w:color w:val="605E5C"/>
      <w:shd w:val="clear" w:color="auto" w:fill="E1DFDD"/>
    </w:rPr>
  </w:style>
  <w:style w:type="paragraph" w:styleId="NormalWeb">
    <w:name w:val="Normal (Web)"/>
    <w:basedOn w:val="Normal"/>
    <w:uiPriority w:val="99"/>
    <w:semiHidden/>
    <w:unhideWhenUsed/>
    <w:rsid w:val="00BE7A8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E30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lendly.com/d/g7h-77h-dj6/smartconnect-phone-consultation-employee-engagement" TargetMode="External"/><Relationship Id="rId13" Type="http://schemas.openxmlformats.org/officeDocument/2006/relationships/hyperlink" Target="https://calendly.com/d/g7h-77h-dj6/smartconnect-phone-consultation-employee-engagement" TargetMode="External"/><Relationship Id="rId3" Type="http://schemas.openxmlformats.org/officeDocument/2006/relationships/styles" Target="styles.xml"/><Relationship Id="rId7" Type="http://schemas.openxmlformats.org/officeDocument/2006/relationships/hyperlink" Target="https://calendly.com/d/g7h-77h-dj6/smartconnect-phone-consultation-employee-engagement" TargetMode="External"/><Relationship Id="rId12" Type="http://schemas.openxmlformats.org/officeDocument/2006/relationships/hyperlink" Target="https://calendly.com/d/g7h-77h-dj6/smartconnect-phone-consultation-employee-engageme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alendly.com/d/g7h-77h-dj6/smartconnect-phone-consultation-employee-engagement" TargetMode="External"/><Relationship Id="rId11" Type="http://schemas.openxmlformats.org/officeDocument/2006/relationships/hyperlink" Target="https://calendly.com/d/g7h-77h-dj6/smartconnect-phone-consultation-employee-engagem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lendly.com/d/g7h-77h-dj6/smartconnect-phone-consultation-employee-engagement" TargetMode="External"/><Relationship Id="rId4" Type="http://schemas.openxmlformats.org/officeDocument/2006/relationships/settings" Target="settings.xml"/><Relationship Id="rId9" Type="http://schemas.openxmlformats.org/officeDocument/2006/relationships/hyperlink" Target="https://calendly.com/d/g7h-77h-dj6/smartconnect-phone-consultation-employee-engagement" TargetMode="External"/><Relationship Id="rId14" Type="http://schemas.openxmlformats.org/officeDocument/2006/relationships/hyperlink" Target="https://calendly.com/d/g7h-77h-dj6/smartconnect-phone-consultation-employee-engagemen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ihYld1hKaAZT3MPkAGmfb9KaWQ==">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1949</Words>
  <Characters>11110</Characters>
  <Application>Microsoft Office Word</Application>
  <DocSecurity>0</DocSecurity>
  <Lines>92</Lines>
  <Paragraphs>26</Paragraphs>
  <ScaleCrop>false</ScaleCrop>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Cadue</cp:lastModifiedBy>
  <cp:revision>7</cp:revision>
  <dcterms:created xsi:type="dcterms:W3CDTF">2023-01-12T19:24:00Z</dcterms:created>
  <dcterms:modified xsi:type="dcterms:W3CDTF">2026-05-13T17:17:00Z</dcterms:modified>
</cp:coreProperties>
</file>